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944" w:rsidRDefault="00195B1D" w:rsidP="00195B1D">
      <w:pPr>
        <w:jc w:val="center"/>
        <w:rPr>
          <w:rFonts w:ascii="Arial" w:hAnsi="Arial" w:cs="Arial"/>
          <w:b/>
          <w:u w:val="single"/>
        </w:rPr>
      </w:pPr>
      <w:r>
        <w:rPr>
          <w:rFonts w:ascii="Arial" w:hAnsi="Arial" w:cs="Arial"/>
          <w:b/>
          <w:u w:val="single"/>
        </w:rPr>
        <w:t>RE-ORGANIZATION MEETING</w:t>
      </w:r>
    </w:p>
    <w:p w:rsidR="00195B1D" w:rsidRDefault="00195B1D" w:rsidP="00195B1D">
      <w:pPr>
        <w:jc w:val="center"/>
        <w:rPr>
          <w:rFonts w:ascii="Arial" w:hAnsi="Arial" w:cs="Arial"/>
          <w:b/>
          <w:u w:val="single"/>
        </w:rPr>
      </w:pPr>
      <w:r>
        <w:rPr>
          <w:rFonts w:ascii="Arial" w:hAnsi="Arial" w:cs="Arial"/>
          <w:b/>
          <w:u w:val="single"/>
        </w:rPr>
        <w:t>AGENDA</w:t>
      </w:r>
    </w:p>
    <w:p w:rsidR="00195B1D" w:rsidRDefault="00195B1D" w:rsidP="00195B1D">
      <w:pPr>
        <w:jc w:val="center"/>
        <w:rPr>
          <w:rFonts w:ascii="Arial" w:hAnsi="Arial" w:cs="Arial"/>
          <w:b/>
          <w:u w:val="single"/>
        </w:rPr>
      </w:pPr>
      <w:r>
        <w:rPr>
          <w:rFonts w:ascii="Arial" w:hAnsi="Arial" w:cs="Arial"/>
          <w:b/>
          <w:u w:val="single"/>
        </w:rPr>
        <w:t>JANUARY 3, 2017</w:t>
      </w:r>
    </w:p>
    <w:p w:rsidR="00195B1D" w:rsidRDefault="00195B1D" w:rsidP="00195B1D">
      <w:pPr>
        <w:pBdr>
          <w:bottom w:val="dotted" w:sz="24" w:space="1" w:color="auto"/>
        </w:pBdr>
        <w:jc w:val="center"/>
        <w:rPr>
          <w:rFonts w:ascii="Arial" w:hAnsi="Arial" w:cs="Arial"/>
          <w:b/>
          <w:u w:val="single"/>
        </w:rPr>
      </w:pPr>
    </w:p>
    <w:p w:rsidR="00195B1D" w:rsidRDefault="00195B1D" w:rsidP="00195B1D">
      <w:pPr>
        <w:jc w:val="center"/>
        <w:rPr>
          <w:rFonts w:ascii="Arial" w:hAnsi="Arial" w:cs="Arial"/>
          <w:b/>
        </w:rPr>
      </w:pPr>
    </w:p>
    <w:p w:rsidR="00195B1D" w:rsidRDefault="00195B1D" w:rsidP="00195B1D">
      <w:pPr>
        <w:rPr>
          <w:rFonts w:ascii="Arial" w:hAnsi="Arial" w:cs="Arial"/>
          <w:b/>
        </w:rPr>
      </w:pPr>
      <w:r>
        <w:rPr>
          <w:rFonts w:ascii="Arial" w:hAnsi="Arial" w:cs="Arial"/>
          <w:b/>
        </w:rPr>
        <w:t>Meeting called to order by President of Council Jorge Alvarez, who announces that the notice of this meeting stating the date, place and time has been disseminated as required under the Open Public Meetings Act, Chapter 231, P.L. 1975.</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PRAYER AND FLAG SALUTE</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SWEARING IN OF THE ELECTED MEMBERS OF THE 2017 COUNCIL</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President of Council Jorge Alvarez announces the Members of Council, who were elected in the November 8, 2016 General Election have subscribed to their Oaths of Office prior to January 1, 2017, but, for the benefit of the public in attendance, the Officials will repeat the process.</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The Oath of Office will be administered to the following elected and re-elected officials:</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 xml:space="preserve">COUNCILMAN OF THE SECOND WARD, Barry E. Javick – Will be sworn-in by Judge William </w:t>
      </w:r>
      <w:r w:rsidR="00E271F9">
        <w:rPr>
          <w:rFonts w:ascii="Arial" w:hAnsi="Arial" w:cs="Arial"/>
          <w:b/>
        </w:rPr>
        <w:t xml:space="preserve">A. </w:t>
      </w:r>
      <w:r>
        <w:rPr>
          <w:rFonts w:ascii="Arial" w:hAnsi="Arial" w:cs="Arial"/>
          <w:b/>
        </w:rPr>
        <w:t>Daniel</w:t>
      </w:r>
      <w:r w:rsidR="00E271F9">
        <w:rPr>
          <w:rFonts w:ascii="Arial" w:hAnsi="Arial" w:cs="Arial"/>
          <w:b/>
        </w:rPr>
        <w:t xml:space="preserve">. Holding the Bible will be his fiancée Debora </w:t>
      </w:r>
      <w:proofErr w:type="spellStart"/>
      <w:r w:rsidR="00E271F9">
        <w:rPr>
          <w:rFonts w:ascii="Arial" w:hAnsi="Arial" w:cs="Arial"/>
          <w:b/>
        </w:rPr>
        <w:t>Azevedo</w:t>
      </w:r>
      <w:proofErr w:type="spellEnd"/>
      <w:r w:rsidR="00E271F9">
        <w:rPr>
          <w:rFonts w:ascii="Arial" w:hAnsi="Arial" w:cs="Arial"/>
          <w:b/>
        </w:rPr>
        <w:t xml:space="preserve">. </w:t>
      </w:r>
    </w:p>
    <w:p w:rsidR="00E271F9" w:rsidRDefault="00E271F9" w:rsidP="00195B1D">
      <w:pPr>
        <w:rPr>
          <w:rFonts w:ascii="Arial" w:hAnsi="Arial" w:cs="Arial"/>
          <w:b/>
        </w:rPr>
      </w:pPr>
    </w:p>
    <w:p w:rsidR="00E271F9" w:rsidRDefault="00E271F9" w:rsidP="00195B1D">
      <w:pPr>
        <w:rPr>
          <w:rFonts w:ascii="Arial" w:hAnsi="Arial" w:cs="Arial"/>
          <w:b/>
        </w:rPr>
      </w:pPr>
      <w:r>
        <w:rPr>
          <w:rFonts w:ascii="Arial" w:hAnsi="Arial" w:cs="Arial"/>
          <w:b/>
        </w:rPr>
        <w:t xml:space="preserve">COUNCILMAN OF THE THIRD WARD, Peter Brown </w:t>
      </w:r>
      <w:r w:rsidR="00F1738D">
        <w:rPr>
          <w:rFonts w:ascii="Arial" w:hAnsi="Arial" w:cs="Arial"/>
          <w:b/>
        </w:rPr>
        <w:t>–</w:t>
      </w:r>
      <w:r>
        <w:rPr>
          <w:rFonts w:ascii="Arial" w:hAnsi="Arial" w:cs="Arial"/>
          <w:b/>
        </w:rPr>
        <w:t xml:space="preserve"> </w:t>
      </w:r>
      <w:r w:rsidR="00F1738D">
        <w:rPr>
          <w:rFonts w:ascii="Arial" w:hAnsi="Arial" w:cs="Arial"/>
          <w:b/>
        </w:rPr>
        <w:t>Will be swor</w:t>
      </w:r>
      <w:r w:rsidR="0001396C">
        <w:rPr>
          <w:rFonts w:ascii="Arial" w:hAnsi="Arial" w:cs="Arial"/>
          <w:b/>
        </w:rPr>
        <w:t>n-in by Mayor Derek Armstead</w:t>
      </w:r>
      <w:r w:rsidR="00F1738D">
        <w:rPr>
          <w:rFonts w:ascii="Arial" w:hAnsi="Arial" w:cs="Arial"/>
          <w:b/>
        </w:rPr>
        <w:t>. Holding t</w:t>
      </w:r>
      <w:r w:rsidR="004737E6">
        <w:rPr>
          <w:rFonts w:ascii="Arial" w:hAnsi="Arial" w:cs="Arial"/>
          <w:b/>
        </w:rPr>
        <w:t xml:space="preserve">he Bible will be Katarzyna Kozak. </w:t>
      </w:r>
      <w:r w:rsidR="0001396C">
        <w:rPr>
          <w:rFonts w:ascii="Arial" w:hAnsi="Arial" w:cs="Arial"/>
          <w:b/>
        </w:rPr>
        <w:t xml:space="preserve">Will </w:t>
      </w:r>
      <w:r w:rsidR="00154F80">
        <w:rPr>
          <w:rFonts w:ascii="Arial" w:hAnsi="Arial" w:cs="Arial"/>
          <w:b/>
        </w:rPr>
        <w:t xml:space="preserve">his father, Peter Brown, Jr. and his children Peter Alexander Brown III, Andrew Constantine Brown and Arabella Maria Brown, </w:t>
      </w:r>
      <w:r w:rsidR="00F1738D">
        <w:rPr>
          <w:rFonts w:ascii="Arial" w:hAnsi="Arial" w:cs="Arial"/>
          <w:b/>
        </w:rPr>
        <w:t xml:space="preserve">please come up to the podium. </w:t>
      </w:r>
    </w:p>
    <w:p w:rsidR="00F1738D" w:rsidRDefault="00F1738D" w:rsidP="00195B1D">
      <w:pPr>
        <w:rPr>
          <w:rFonts w:ascii="Arial" w:hAnsi="Arial" w:cs="Arial"/>
          <w:b/>
        </w:rPr>
      </w:pPr>
    </w:p>
    <w:p w:rsidR="00F1738D" w:rsidRDefault="00F1738D" w:rsidP="00195B1D">
      <w:pPr>
        <w:rPr>
          <w:rFonts w:ascii="Arial" w:hAnsi="Arial" w:cs="Arial"/>
          <w:b/>
        </w:rPr>
      </w:pPr>
      <w:r>
        <w:rPr>
          <w:rFonts w:ascii="Arial" w:hAnsi="Arial" w:cs="Arial"/>
          <w:b/>
        </w:rPr>
        <w:t>COUNCILWOMAN OF THE FIFTH WARD, Rhashonna Cosby-Hurling – Will be sworn-in by Judge Carl L. Marshall. Holding the Bible w</w:t>
      </w:r>
      <w:r w:rsidR="00154F80">
        <w:rPr>
          <w:rFonts w:ascii="Arial" w:hAnsi="Arial" w:cs="Arial"/>
          <w:b/>
        </w:rPr>
        <w:t xml:space="preserve">ill be her </w:t>
      </w:r>
      <w:r w:rsidR="00B03689">
        <w:rPr>
          <w:rFonts w:ascii="Arial" w:hAnsi="Arial" w:cs="Arial"/>
          <w:b/>
        </w:rPr>
        <w:t>sister, Mrs. Kim Cosby Thomas</w:t>
      </w:r>
      <w:r>
        <w:rPr>
          <w:rFonts w:ascii="Arial" w:hAnsi="Arial" w:cs="Arial"/>
          <w:b/>
        </w:rPr>
        <w:t xml:space="preserve">. Will the family members in attendance please come up to the </w:t>
      </w:r>
      <w:proofErr w:type="gramStart"/>
      <w:r>
        <w:rPr>
          <w:rFonts w:ascii="Arial" w:hAnsi="Arial" w:cs="Arial"/>
          <w:b/>
        </w:rPr>
        <w:t>podium.</w:t>
      </w:r>
      <w:proofErr w:type="gramEnd"/>
      <w:r>
        <w:rPr>
          <w:rFonts w:ascii="Arial" w:hAnsi="Arial" w:cs="Arial"/>
          <w:b/>
        </w:rPr>
        <w:t xml:space="preserve"> </w:t>
      </w:r>
    </w:p>
    <w:p w:rsidR="00F1738D" w:rsidRDefault="00F1738D" w:rsidP="00195B1D">
      <w:pPr>
        <w:rPr>
          <w:rFonts w:ascii="Arial" w:hAnsi="Arial" w:cs="Arial"/>
          <w:b/>
        </w:rPr>
      </w:pPr>
    </w:p>
    <w:p w:rsidR="00F1738D" w:rsidRDefault="00F1738D" w:rsidP="00195B1D">
      <w:pPr>
        <w:rPr>
          <w:rFonts w:ascii="Arial" w:hAnsi="Arial" w:cs="Arial"/>
          <w:b/>
        </w:rPr>
      </w:pPr>
      <w:r>
        <w:rPr>
          <w:rFonts w:ascii="Arial" w:hAnsi="Arial" w:cs="Arial"/>
          <w:b/>
        </w:rPr>
        <w:t>COUNCILMAN OF THE SEVENTH WARD, Ralph Strano – Will be sworn</w:t>
      </w:r>
      <w:r w:rsidR="000A2922">
        <w:rPr>
          <w:rFonts w:ascii="Arial" w:hAnsi="Arial" w:cs="Arial"/>
          <w:b/>
        </w:rPr>
        <w:t>-in by City Clerk Joseph C. Bodek</w:t>
      </w:r>
      <w:r>
        <w:rPr>
          <w:rFonts w:ascii="Arial" w:hAnsi="Arial" w:cs="Arial"/>
          <w:b/>
        </w:rPr>
        <w:t>. Holding the Bible will</w:t>
      </w:r>
      <w:r w:rsidR="000A2922">
        <w:rPr>
          <w:rFonts w:ascii="Arial" w:hAnsi="Arial" w:cs="Arial"/>
          <w:b/>
        </w:rPr>
        <w:t xml:space="preserve"> be his wife, Marybeth Strano</w:t>
      </w:r>
      <w:r>
        <w:rPr>
          <w:rFonts w:ascii="Arial" w:hAnsi="Arial" w:cs="Arial"/>
          <w:b/>
        </w:rPr>
        <w:t>.</w:t>
      </w:r>
      <w:r w:rsidR="000A2922">
        <w:rPr>
          <w:rFonts w:ascii="Arial" w:hAnsi="Arial" w:cs="Arial"/>
          <w:b/>
        </w:rPr>
        <w:t xml:space="preserve"> Will the family members in attendance please come up to the </w:t>
      </w:r>
      <w:proofErr w:type="gramStart"/>
      <w:r w:rsidR="000A2922">
        <w:rPr>
          <w:rFonts w:ascii="Arial" w:hAnsi="Arial" w:cs="Arial"/>
          <w:b/>
        </w:rPr>
        <w:t>podium.</w:t>
      </w:r>
      <w:proofErr w:type="gramEnd"/>
      <w:r w:rsidR="000A2922">
        <w:rPr>
          <w:rFonts w:ascii="Arial" w:hAnsi="Arial" w:cs="Arial"/>
          <w:b/>
        </w:rPr>
        <w:t xml:space="preserve">  </w:t>
      </w:r>
      <w:r>
        <w:rPr>
          <w:rFonts w:ascii="Arial" w:hAnsi="Arial" w:cs="Arial"/>
          <w:b/>
        </w:rPr>
        <w:t xml:space="preserve"> </w:t>
      </w:r>
    </w:p>
    <w:p w:rsidR="00F1738D" w:rsidRDefault="00F1738D" w:rsidP="00195B1D">
      <w:pPr>
        <w:rPr>
          <w:rFonts w:ascii="Arial" w:hAnsi="Arial" w:cs="Arial"/>
          <w:b/>
        </w:rPr>
      </w:pPr>
    </w:p>
    <w:p w:rsidR="00F1738D" w:rsidRDefault="00F1738D" w:rsidP="00195B1D">
      <w:pPr>
        <w:rPr>
          <w:rFonts w:ascii="Arial" w:hAnsi="Arial" w:cs="Arial"/>
          <w:b/>
        </w:rPr>
      </w:pPr>
      <w:r>
        <w:rPr>
          <w:rFonts w:ascii="Arial" w:hAnsi="Arial" w:cs="Arial"/>
          <w:b/>
        </w:rPr>
        <w:tab/>
      </w:r>
    </w:p>
    <w:p w:rsidR="00F1738D" w:rsidRDefault="00F1738D" w:rsidP="00F1738D">
      <w:pPr>
        <w:jc w:val="center"/>
        <w:rPr>
          <w:rFonts w:ascii="Arial" w:hAnsi="Arial" w:cs="Arial"/>
          <w:b/>
        </w:rPr>
      </w:pPr>
      <w:r>
        <w:rPr>
          <w:rFonts w:ascii="Arial" w:hAnsi="Arial" w:cs="Arial"/>
          <w:b/>
        </w:rPr>
        <w:tab/>
        <w:t>PRESENTATION OF CERTIFICATES OF ELECTION</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ROLL CALL</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MAYOR’S ANNUAL MESSAGE</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PRESENTATION’S AND PUBLIC COMMENT</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 xml:space="preserve">COMMENTS BY MEMBERS OF THE COUNCIL </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ELECTION OF PRESIDENT OF COUNCIL PRO TEMPORE</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Administration of the Oath of Office to the President of Council Pro Tempore.</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CONSENT AGENDA</w:t>
      </w:r>
    </w:p>
    <w:p w:rsidR="00F1738D" w:rsidRDefault="00F1738D" w:rsidP="00F1738D">
      <w:pPr>
        <w:jc w:val="center"/>
        <w:rPr>
          <w:rFonts w:ascii="Arial" w:hAnsi="Arial" w:cs="Arial"/>
          <w:b/>
        </w:rPr>
      </w:pPr>
      <w:r>
        <w:rPr>
          <w:rFonts w:ascii="Arial" w:hAnsi="Arial" w:cs="Arial"/>
          <w:b/>
        </w:rPr>
        <w:t>(There are no consent items)</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RESOLUTIONS</w:t>
      </w:r>
    </w:p>
    <w:p w:rsidR="00F1738D" w:rsidRDefault="00F1738D" w:rsidP="00F1738D">
      <w:pPr>
        <w:jc w:val="center"/>
        <w:rPr>
          <w:rFonts w:ascii="Arial" w:hAnsi="Arial" w:cs="Arial"/>
          <w:b/>
        </w:rPr>
      </w:pPr>
    </w:p>
    <w:p w:rsidR="00F1738D" w:rsidRDefault="00556909" w:rsidP="00F1738D">
      <w:pPr>
        <w:rPr>
          <w:rFonts w:ascii="Arial" w:hAnsi="Arial" w:cs="Arial"/>
          <w:b/>
        </w:rPr>
      </w:pPr>
      <w:r>
        <w:rPr>
          <w:rFonts w:ascii="Arial" w:hAnsi="Arial"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56909" w:rsidRDefault="00556909" w:rsidP="00F1738D">
      <w:pPr>
        <w:rPr>
          <w:rFonts w:ascii="Arial" w:hAnsi="Arial" w:cs="Arial"/>
          <w:b/>
        </w:rPr>
      </w:pPr>
    </w:p>
    <w:p w:rsidR="000517A2" w:rsidRPr="00C960BC" w:rsidRDefault="000517A2" w:rsidP="000517A2">
      <w:pPr>
        <w:tabs>
          <w:tab w:val="left" w:pos="-1440"/>
        </w:tabs>
        <w:ind w:left="1440" w:hanging="1440"/>
        <w:rPr>
          <w:rFonts w:ascii="Arial" w:hAnsi="Arial" w:cs="Arial"/>
          <w:b/>
          <w:bCs/>
        </w:rPr>
      </w:pPr>
      <w:r w:rsidRPr="00C960BC">
        <w:rPr>
          <w:rFonts w:ascii="Arial" w:hAnsi="Arial" w:cs="Arial"/>
          <w:b/>
          <w:bCs/>
        </w:rPr>
        <w:lastRenderedPageBreak/>
        <w:t>201</w:t>
      </w:r>
      <w:r w:rsidR="00897D17">
        <w:rPr>
          <w:rFonts w:ascii="Arial" w:hAnsi="Arial" w:cs="Arial"/>
          <w:b/>
          <w:bCs/>
        </w:rPr>
        <w:t>7</w:t>
      </w:r>
      <w:r>
        <w:rPr>
          <w:rFonts w:ascii="Arial" w:hAnsi="Arial" w:cs="Arial"/>
          <w:b/>
          <w:bCs/>
        </w:rPr>
        <w:t>-1</w:t>
      </w:r>
      <w:r w:rsidRPr="00C960BC">
        <w:rPr>
          <w:rFonts w:ascii="Arial" w:hAnsi="Arial" w:cs="Arial"/>
          <w:b/>
          <w:bCs/>
        </w:rPr>
        <w:t xml:space="preserve"> </w:t>
      </w:r>
      <w:r w:rsidRPr="00C960BC">
        <w:rPr>
          <w:rFonts w:ascii="Arial" w:hAnsi="Arial" w:cs="Arial"/>
          <w:b/>
          <w:bCs/>
        </w:rPr>
        <w:tab/>
        <w:t>Resolution designating the official newspapers for the City of Linden</w:t>
      </w:r>
      <w:r>
        <w:rPr>
          <w:rFonts w:ascii="Arial" w:hAnsi="Arial" w:cs="Arial"/>
          <w:b/>
          <w:bCs/>
        </w:rPr>
        <w:t xml:space="preserve"> for th</w:t>
      </w:r>
      <w:r w:rsidR="004A630E">
        <w:rPr>
          <w:rFonts w:ascii="Arial" w:hAnsi="Arial" w:cs="Arial"/>
          <w:b/>
          <w:bCs/>
        </w:rPr>
        <w:t>e year 2017</w:t>
      </w:r>
      <w:r w:rsidRPr="00C960BC">
        <w:rPr>
          <w:rFonts w:ascii="Arial" w:hAnsi="Arial" w:cs="Arial"/>
          <w:b/>
          <w:bCs/>
        </w:rPr>
        <w:t>.</w:t>
      </w:r>
    </w:p>
    <w:p w:rsidR="000517A2" w:rsidRPr="00C960BC" w:rsidRDefault="000517A2" w:rsidP="000517A2">
      <w:pPr>
        <w:tabs>
          <w:tab w:val="left" w:pos="-1440"/>
        </w:tabs>
        <w:ind w:left="1440" w:hanging="1440"/>
        <w:rPr>
          <w:rFonts w:ascii="Arial" w:hAnsi="Arial" w:cs="Arial"/>
          <w:b/>
          <w:bCs/>
        </w:rPr>
      </w:pPr>
    </w:p>
    <w:p w:rsidR="000517A2" w:rsidRDefault="00897D17" w:rsidP="000517A2">
      <w:pPr>
        <w:tabs>
          <w:tab w:val="left" w:pos="-1440"/>
        </w:tabs>
        <w:ind w:left="1440" w:hanging="1440"/>
        <w:rPr>
          <w:rFonts w:ascii="Arial" w:hAnsi="Arial" w:cs="Arial"/>
          <w:b/>
          <w:bCs/>
        </w:rPr>
      </w:pPr>
      <w:r>
        <w:rPr>
          <w:rFonts w:ascii="Arial" w:hAnsi="Arial" w:cs="Arial"/>
          <w:b/>
          <w:bCs/>
        </w:rPr>
        <w:t>2017</w:t>
      </w:r>
      <w:r w:rsidR="000517A2">
        <w:rPr>
          <w:rFonts w:ascii="Arial" w:hAnsi="Arial" w:cs="Arial"/>
          <w:b/>
          <w:bCs/>
        </w:rPr>
        <w:t>-2</w:t>
      </w:r>
      <w:r w:rsidR="000517A2" w:rsidRPr="00C960BC">
        <w:rPr>
          <w:rFonts w:ascii="Arial" w:hAnsi="Arial" w:cs="Arial"/>
          <w:b/>
          <w:bCs/>
        </w:rPr>
        <w:t xml:space="preserve"> </w:t>
      </w:r>
      <w:r w:rsidR="000517A2" w:rsidRPr="00C960BC">
        <w:rPr>
          <w:rFonts w:ascii="Arial" w:hAnsi="Arial" w:cs="Arial"/>
          <w:b/>
          <w:bCs/>
        </w:rPr>
        <w:tab/>
        <w:t>Resolution fixing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rate of interest to be c</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arged for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non-payment of taxes or assessments.  (8% per annum on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first $1,500.00 of delinquency and 18% per annum on any amount in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excess of $1,500.00 s</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all be c</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arged for t</w:t>
      </w:r>
      <w:smartTag w:uri="urn:schemas-microsoft-com:office:smarttags" w:element="PersonName">
        <w:r w:rsidR="000517A2" w:rsidRPr="00C960BC">
          <w:rPr>
            <w:rFonts w:ascii="Arial" w:hAnsi="Arial" w:cs="Arial"/>
            <w:b/>
            <w:bCs/>
          </w:rPr>
          <w:t>h</w:t>
        </w:r>
      </w:smartTag>
      <w:r w:rsidR="000517A2">
        <w:rPr>
          <w:rFonts w:ascii="Arial" w:hAnsi="Arial" w:cs="Arial"/>
          <w:b/>
          <w:bCs/>
        </w:rPr>
        <w:t>e non-</w:t>
      </w:r>
      <w:r w:rsidR="000517A2" w:rsidRPr="00C960BC">
        <w:rPr>
          <w:rFonts w:ascii="Arial" w:hAnsi="Arial" w:cs="Arial"/>
          <w:b/>
          <w:bCs/>
        </w:rPr>
        <w:t>payment of taxes or assessments to be calculated from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date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taxes or assessments were payable until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date of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actual payment, and an additional penalty of six percent (6%) of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amount of delinquency in excess $10,000.00 on any delinquent balance remaining at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end of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calendar year.  No interest s</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all be c</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arged if payment of any installment of taxes is made wit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in 10 days after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date upon w</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ic</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 xml:space="preserve">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 xml:space="preserve">e same became due. </w:t>
      </w:r>
    </w:p>
    <w:p w:rsidR="00897D17" w:rsidRDefault="00897D17" w:rsidP="000517A2">
      <w:pPr>
        <w:tabs>
          <w:tab w:val="left" w:pos="-1440"/>
        </w:tabs>
        <w:ind w:left="1440" w:hanging="1440"/>
        <w:rPr>
          <w:rFonts w:ascii="Arial" w:hAnsi="Arial" w:cs="Arial"/>
          <w:b/>
          <w:bCs/>
        </w:rPr>
      </w:pPr>
    </w:p>
    <w:p w:rsidR="00897D17" w:rsidRDefault="00897D17" w:rsidP="000517A2">
      <w:pPr>
        <w:tabs>
          <w:tab w:val="left" w:pos="-1440"/>
        </w:tabs>
        <w:ind w:left="1440" w:hanging="1440"/>
        <w:rPr>
          <w:rFonts w:ascii="Arial" w:hAnsi="Arial" w:cs="Arial"/>
          <w:b/>
          <w:bCs/>
        </w:rPr>
      </w:pPr>
      <w:r>
        <w:rPr>
          <w:rFonts w:ascii="Arial" w:hAnsi="Arial" w:cs="Arial"/>
          <w:b/>
          <w:bCs/>
        </w:rPr>
        <w:t>2017-3</w:t>
      </w:r>
      <w:r>
        <w:rPr>
          <w:rFonts w:ascii="Arial" w:hAnsi="Arial" w:cs="Arial"/>
          <w:b/>
          <w:bCs/>
        </w:rPr>
        <w:tab/>
        <w:t>Resolution appointing Anthony Palumbo, Esq. to serve as Chief Municipal Public Defender for a one year term commencing January 1, 2017 and terminating December 31, 2017.</w:t>
      </w:r>
    </w:p>
    <w:p w:rsidR="00897D17" w:rsidRDefault="00897D17" w:rsidP="000517A2">
      <w:pPr>
        <w:tabs>
          <w:tab w:val="left" w:pos="-1440"/>
        </w:tabs>
        <w:ind w:left="1440" w:hanging="1440"/>
        <w:rPr>
          <w:rFonts w:ascii="Arial" w:hAnsi="Arial" w:cs="Arial"/>
          <w:b/>
          <w:bCs/>
        </w:rPr>
      </w:pPr>
    </w:p>
    <w:p w:rsidR="00897D17" w:rsidRDefault="00897D17" w:rsidP="000517A2">
      <w:pPr>
        <w:tabs>
          <w:tab w:val="left" w:pos="-1440"/>
        </w:tabs>
        <w:ind w:left="1440" w:hanging="1440"/>
        <w:rPr>
          <w:rFonts w:ascii="Arial" w:hAnsi="Arial" w:cs="Arial"/>
          <w:b/>
          <w:bCs/>
        </w:rPr>
      </w:pPr>
      <w:r>
        <w:rPr>
          <w:rFonts w:ascii="Arial" w:hAnsi="Arial" w:cs="Arial"/>
          <w:b/>
          <w:bCs/>
        </w:rPr>
        <w:t>2017-4</w:t>
      </w:r>
      <w:r>
        <w:rPr>
          <w:rFonts w:ascii="Arial" w:hAnsi="Arial" w:cs="Arial"/>
          <w:b/>
          <w:bCs/>
        </w:rPr>
        <w:tab/>
        <w:t xml:space="preserve">Resolution appointing Michael S. </w:t>
      </w:r>
      <w:proofErr w:type="spellStart"/>
      <w:r>
        <w:rPr>
          <w:rFonts w:ascii="Arial" w:hAnsi="Arial" w:cs="Arial"/>
          <w:b/>
          <w:bCs/>
        </w:rPr>
        <w:t>Simitz</w:t>
      </w:r>
      <w:proofErr w:type="spellEnd"/>
      <w:r>
        <w:rPr>
          <w:rFonts w:ascii="Arial" w:hAnsi="Arial" w:cs="Arial"/>
          <w:b/>
          <w:bCs/>
        </w:rPr>
        <w:t xml:space="preserve">, Esq. to serve as Municipal Public Defender for a one year term commencing January 1, 2017 and terminating December 31, 2017. </w:t>
      </w:r>
    </w:p>
    <w:p w:rsidR="00897D17" w:rsidRDefault="00897D17" w:rsidP="000517A2">
      <w:pPr>
        <w:tabs>
          <w:tab w:val="left" w:pos="-1440"/>
        </w:tabs>
        <w:ind w:left="1440" w:hanging="1440"/>
        <w:rPr>
          <w:rFonts w:ascii="Arial" w:hAnsi="Arial" w:cs="Arial"/>
          <w:b/>
          <w:bCs/>
        </w:rPr>
      </w:pPr>
    </w:p>
    <w:p w:rsidR="00897D17" w:rsidRDefault="00897D17" w:rsidP="000517A2">
      <w:pPr>
        <w:tabs>
          <w:tab w:val="left" w:pos="-1440"/>
        </w:tabs>
        <w:ind w:left="1440" w:hanging="1440"/>
        <w:rPr>
          <w:rFonts w:ascii="Arial" w:hAnsi="Arial" w:cs="Arial"/>
          <w:b/>
          <w:bCs/>
        </w:rPr>
      </w:pPr>
      <w:r>
        <w:rPr>
          <w:rFonts w:ascii="Arial" w:hAnsi="Arial" w:cs="Arial"/>
          <w:b/>
          <w:bCs/>
        </w:rPr>
        <w:t>2017-5</w:t>
      </w:r>
      <w:r>
        <w:rPr>
          <w:rFonts w:ascii="Arial" w:hAnsi="Arial" w:cs="Arial"/>
          <w:b/>
          <w:bCs/>
        </w:rPr>
        <w:tab/>
        <w:t xml:space="preserve">Resolution designating Assistant Municipal Attorney Mohamed Jalloh, Esq.  as Assistant Municipal Prosecutor for a one year term for the year 2017. </w:t>
      </w:r>
    </w:p>
    <w:p w:rsidR="00897D17" w:rsidRDefault="00897D17" w:rsidP="000517A2">
      <w:pPr>
        <w:tabs>
          <w:tab w:val="left" w:pos="-1440"/>
        </w:tabs>
        <w:ind w:left="1440" w:hanging="1440"/>
        <w:rPr>
          <w:rFonts w:ascii="Arial" w:hAnsi="Arial" w:cs="Arial"/>
          <w:b/>
          <w:bCs/>
        </w:rPr>
      </w:pPr>
    </w:p>
    <w:p w:rsidR="00897D17" w:rsidRDefault="00897D17" w:rsidP="000517A2">
      <w:pPr>
        <w:tabs>
          <w:tab w:val="left" w:pos="-1440"/>
        </w:tabs>
        <w:ind w:left="1440" w:hanging="1440"/>
        <w:rPr>
          <w:rFonts w:ascii="Arial" w:hAnsi="Arial" w:cs="Arial"/>
          <w:b/>
          <w:bCs/>
        </w:rPr>
      </w:pPr>
      <w:r>
        <w:rPr>
          <w:rFonts w:ascii="Arial" w:hAnsi="Arial" w:cs="Arial"/>
          <w:b/>
          <w:bCs/>
        </w:rPr>
        <w:t>2017-6</w:t>
      </w:r>
      <w:r>
        <w:rPr>
          <w:rFonts w:ascii="Arial" w:hAnsi="Arial" w:cs="Arial"/>
          <w:b/>
          <w:bCs/>
        </w:rPr>
        <w:tab/>
        <w:t xml:space="preserve">Resolution designating Assistant Municipal Attorney Nicholas P. Scutari, Esq. as Municipal Prosecutor for a one year term for the year 2017. </w:t>
      </w:r>
    </w:p>
    <w:p w:rsidR="00897D17" w:rsidRDefault="00897D17" w:rsidP="000517A2">
      <w:pPr>
        <w:tabs>
          <w:tab w:val="left" w:pos="-1440"/>
        </w:tabs>
        <w:ind w:left="1440" w:hanging="1440"/>
        <w:rPr>
          <w:rFonts w:ascii="Arial" w:hAnsi="Arial" w:cs="Arial"/>
          <w:b/>
          <w:bCs/>
        </w:rPr>
      </w:pPr>
    </w:p>
    <w:p w:rsidR="00897D17" w:rsidRDefault="00897D17" w:rsidP="000517A2">
      <w:pPr>
        <w:tabs>
          <w:tab w:val="left" w:pos="-1440"/>
        </w:tabs>
        <w:ind w:left="1440" w:hanging="1440"/>
        <w:rPr>
          <w:rFonts w:ascii="Arial" w:hAnsi="Arial" w:cs="Arial"/>
          <w:b/>
          <w:bCs/>
        </w:rPr>
      </w:pPr>
      <w:r>
        <w:rPr>
          <w:rFonts w:ascii="Arial" w:hAnsi="Arial" w:cs="Arial"/>
          <w:b/>
          <w:bCs/>
        </w:rPr>
        <w:t xml:space="preserve">2017-7 </w:t>
      </w:r>
      <w:r>
        <w:rPr>
          <w:rFonts w:ascii="Arial" w:hAnsi="Arial" w:cs="Arial"/>
          <w:b/>
          <w:bCs/>
        </w:rPr>
        <w:tab/>
        <w:t>Resolution to amend the current fund operating budget for the period of January 1, 2017 through March 31, 2017. Three months of the total appropriations in the 2016 Current Operating Budget in the sum of $</w:t>
      </w:r>
      <w:r w:rsidR="003E701E">
        <w:rPr>
          <w:rFonts w:ascii="Arial" w:hAnsi="Arial" w:cs="Arial"/>
          <w:b/>
          <w:bCs/>
        </w:rPr>
        <w:t xml:space="preserve">24,538,410.84. </w:t>
      </w:r>
    </w:p>
    <w:p w:rsidR="00AF5135" w:rsidRDefault="00AF5135" w:rsidP="000517A2">
      <w:pPr>
        <w:tabs>
          <w:tab w:val="left" w:pos="-1440"/>
        </w:tabs>
        <w:ind w:left="1440" w:hanging="1440"/>
        <w:rPr>
          <w:rFonts w:ascii="Arial" w:hAnsi="Arial" w:cs="Arial"/>
          <w:b/>
          <w:bCs/>
        </w:rPr>
      </w:pPr>
    </w:p>
    <w:p w:rsidR="00AF5135" w:rsidRDefault="00AF5135" w:rsidP="000517A2">
      <w:pPr>
        <w:tabs>
          <w:tab w:val="left" w:pos="-1440"/>
        </w:tabs>
        <w:ind w:left="1440" w:hanging="1440"/>
        <w:rPr>
          <w:rFonts w:ascii="Arial" w:hAnsi="Arial" w:cs="Arial"/>
          <w:b/>
          <w:bCs/>
        </w:rPr>
      </w:pPr>
      <w:r>
        <w:rPr>
          <w:rFonts w:ascii="Arial" w:hAnsi="Arial" w:cs="Arial"/>
          <w:b/>
          <w:bCs/>
        </w:rPr>
        <w:t xml:space="preserve">2017-8 </w:t>
      </w:r>
      <w:r>
        <w:rPr>
          <w:rFonts w:ascii="Arial" w:hAnsi="Arial" w:cs="Arial"/>
          <w:b/>
          <w:bCs/>
        </w:rPr>
        <w:tab/>
        <w:t xml:space="preserve">Resolution to establish the Sanitary Landfill Utility Operating Budget for the period of January 1, 2017 through March 31, 2017. Three months of the total appropriations in the 2016 Sanitary Landfill Utility Operating Budget in the sum of $66,675.00. </w:t>
      </w:r>
    </w:p>
    <w:p w:rsidR="005A3EE4" w:rsidRDefault="005A3EE4" w:rsidP="000517A2">
      <w:pPr>
        <w:tabs>
          <w:tab w:val="left" w:pos="-1440"/>
        </w:tabs>
        <w:ind w:left="1440" w:hanging="1440"/>
        <w:rPr>
          <w:rFonts w:ascii="Arial" w:hAnsi="Arial" w:cs="Arial"/>
          <w:b/>
          <w:bCs/>
        </w:rPr>
      </w:pPr>
    </w:p>
    <w:p w:rsidR="005A3EE4" w:rsidRDefault="005A3EE4" w:rsidP="000517A2">
      <w:pPr>
        <w:tabs>
          <w:tab w:val="left" w:pos="-1440"/>
        </w:tabs>
        <w:ind w:left="1440" w:hanging="1440"/>
        <w:rPr>
          <w:rFonts w:ascii="Arial" w:hAnsi="Arial" w:cs="Arial"/>
          <w:b/>
          <w:bCs/>
        </w:rPr>
      </w:pPr>
      <w:r>
        <w:rPr>
          <w:rFonts w:ascii="Arial" w:hAnsi="Arial" w:cs="Arial"/>
          <w:b/>
          <w:bCs/>
        </w:rPr>
        <w:t>2017-9</w:t>
      </w:r>
      <w:r>
        <w:rPr>
          <w:rFonts w:ascii="Arial" w:hAnsi="Arial" w:cs="Arial"/>
          <w:b/>
          <w:bCs/>
        </w:rPr>
        <w:tab/>
        <w:t>Resolution appointing the members of the standing committees of the City Council.</w:t>
      </w:r>
    </w:p>
    <w:p w:rsidR="005A3EE4" w:rsidRDefault="005A3EE4" w:rsidP="000517A2">
      <w:pPr>
        <w:tabs>
          <w:tab w:val="left" w:pos="-1440"/>
        </w:tabs>
        <w:ind w:left="1440" w:hanging="1440"/>
        <w:rPr>
          <w:rFonts w:ascii="Arial" w:hAnsi="Arial" w:cs="Arial"/>
          <w:b/>
          <w:bCs/>
        </w:rPr>
      </w:pPr>
    </w:p>
    <w:p w:rsidR="005A3EE4" w:rsidRDefault="005A3EE4" w:rsidP="000517A2">
      <w:pPr>
        <w:tabs>
          <w:tab w:val="left" w:pos="-1440"/>
        </w:tabs>
        <w:ind w:left="1440" w:hanging="1440"/>
        <w:rPr>
          <w:rFonts w:ascii="Arial" w:hAnsi="Arial" w:cs="Arial"/>
          <w:b/>
          <w:bCs/>
        </w:rPr>
      </w:pPr>
      <w:r>
        <w:rPr>
          <w:rFonts w:ascii="Arial" w:hAnsi="Arial" w:cs="Arial"/>
          <w:b/>
          <w:bCs/>
        </w:rPr>
        <w:t>2017-10</w:t>
      </w:r>
      <w:r>
        <w:rPr>
          <w:rFonts w:ascii="Arial" w:hAnsi="Arial" w:cs="Arial"/>
          <w:b/>
          <w:bCs/>
        </w:rPr>
        <w:tab/>
        <w:t xml:space="preserve">Resolution establishing Ad Hoc Committees of the Council and appointing their members. </w:t>
      </w:r>
    </w:p>
    <w:p w:rsidR="00197225" w:rsidRDefault="00197225" w:rsidP="000517A2">
      <w:pPr>
        <w:tabs>
          <w:tab w:val="left" w:pos="-1440"/>
        </w:tabs>
        <w:ind w:left="1440" w:hanging="1440"/>
        <w:rPr>
          <w:rFonts w:ascii="Arial" w:hAnsi="Arial" w:cs="Arial"/>
          <w:b/>
          <w:bCs/>
        </w:rPr>
      </w:pPr>
    </w:p>
    <w:p w:rsidR="00197225" w:rsidRDefault="00197225" w:rsidP="000517A2">
      <w:pPr>
        <w:tabs>
          <w:tab w:val="left" w:pos="-1440"/>
        </w:tabs>
        <w:ind w:left="1440" w:hanging="1440"/>
        <w:rPr>
          <w:rFonts w:ascii="Arial" w:hAnsi="Arial" w:cs="Arial"/>
          <w:b/>
          <w:bCs/>
        </w:rPr>
      </w:pPr>
      <w:r>
        <w:rPr>
          <w:rFonts w:ascii="Arial" w:hAnsi="Arial" w:cs="Arial"/>
          <w:b/>
          <w:bCs/>
        </w:rPr>
        <w:t>2017-11</w:t>
      </w:r>
      <w:r>
        <w:rPr>
          <w:rFonts w:ascii="Arial" w:hAnsi="Arial" w:cs="Arial"/>
          <w:b/>
          <w:bCs/>
        </w:rPr>
        <w:tab/>
        <w:t xml:space="preserve">Resolution establishing a cash management plan for the City of Linden, including designation of depositories, authorization to sign checks and warrants, invest cash funds, transfer funds electronically, authorize suitable investments, and list of reports to be prepared by the Treasurer each month. </w:t>
      </w:r>
    </w:p>
    <w:p w:rsidR="00197225" w:rsidRDefault="00197225" w:rsidP="000517A2">
      <w:pPr>
        <w:tabs>
          <w:tab w:val="left" w:pos="-1440"/>
        </w:tabs>
        <w:ind w:left="1440" w:hanging="1440"/>
        <w:rPr>
          <w:rFonts w:ascii="Arial" w:hAnsi="Arial" w:cs="Arial"/>
          <w:b/>
          <w:bCs/>
        </w:rPr>
      </w:pPr>
    </w:p>
    <w:p w:rsidR="00197225" w:rsidRDefault="00197225" w:rsidP="000517A2">
      <w:pPr>
        <w:tabs>
          <w:tab w:val="left" w:pos="-1440"/>
        </w:tabs>
        <w:ind w:left="1440" w:hanging="1440"/>
        <w:rPr>
          <w:rFonts w:ascii="Arial" w:hAnsi="Arial" w:cs="Arial"/>
          <w:b/>
          <w:bCs/>
        </w:rPr>
      </w:pPr>
      <w:r>
        <w:rPr>
          <w:rFonts w:ascii="Arial" w:hAnsi="Arial" w:cs="Arial"/>
          <w:b/>
          <w:bCs/>
        </w:rPr>
        <w:t>2017-12</w:t>
      </w:r>
      <w:r>
        <w:rPr>
          <w:rFonts w:ascii="Arial" w:hAnsi="Arial" w:cs="Arial"/>
          <w:b/>
          <w:bCs/>
        </w:rPr>
        <w:tab/>
        <w:t>Resolution providing for the permanent debt service requirements of the City of Linden for the coming fiscal year and making appropriations to cover the period January 1, 2017 to December 31, 2017, inclusive:</w:t>
      </w:r>
    </w:p>
    <w:p w:rsidR="00197225" w:rsidRDefault="00197225" w:rsidP="000517A2">
      <w:pPr>
        <w:tabs>
          <w:tab w:val="left" w:pos="-1440"/>
        </w:tabs>
        <w:ind w:left="1440" w:hanging="1440"/>
        <w:rPr>
          <w:rFonts w:ascii="Arial" w:hAnsi="Arial" w:cs="Arial"/>
          <w:b/>
          <w:bCs/>
        </w:rPr>
      </w:pPr>
    </w:p>
    <w:p w:rsidR="00973834" w:rsidRDefault="00197225" w:rsidP="00973834">
      <w:pPr>
        <w:ind w:firstLine="720"/>
        <w:rPr>
          <w:rFonts w:ascii="Arial" w:hAnsi="Arial" w:cs="Arial"/>
        </w:rPr>
      </w:pPr>
      <w:r>
        <w:rPr>
          <w:rFonts w:ascii="Arial" w:hAnsi="Arial" w:cs="Arial"/>
          <w:b/>
          <w:bCs/>
        </w:rPr>
        <w:tab/>
      </w:r>
      <w:r w:rsidR="00973834">
        <w:rPr>
          <w:rFonts w:ascii="Arial" w:hAnsi="Arial" w:cs="Arial"/>
          <w:b/>
          <w:bCs/>
        </w:rPr>
        <w:tab/>
      </w:r>
      <w:r w:rsidR="00973834">
        <w:rPr>
          <w:rFonts w:ascii="Arial" w:hAnsi="Arial" w:cs="Arial"/>
          <w:b/>
          <w:bCs/>
          <w:u w:val="single"/>
        </w:rPr>
        <w:t>DEBT SERVICE-CITY OF LINDEN BUDGET</w:t>
      </w:r>
    </w:p>
    <w:p w:rsidR="00973834" w:rsidRDefault="00973834" w:rsidP="00973834">
      <w:pPr>
        <w:tabs>
          <w:tab w:val="left" w:pos="-1440"/>
        </w:tabs>
        <w:ind w:left="6480" w:hanging="5760"/>
        <w:rPr>
          <w:rFonts w:ascii="Arial" w:hAnsi="Arial" w:cs="Arial"/>
        </w:rPr>
      </w:pPr>
      <w:r>
        <w:rPr>
          <w:rFonts w:ascii="Arial" w:hAnsi="Arial" w:cs="Arial"/>
        </w:rPr>
        <w:t xml:space="preserve">                        Payment of Bonds $3,000,000.00</w:t>
      </w:r>
      <w:r>
        <w:rPr>
          <w:rFonts w:ascii="Arial" w:hAnsi="Arial" w:cs="Arial"/>
        </w:rPr>
        <w:tab/>
      </w:r>
      <w:r>
        <w:rPr>
          <w:rFonts w:ascii="Arial" w:hAnsi="Arial" w:cs="Arial"/>
        </w:rPr>
        <w:tab/>
      </w:r>
      <w:r>
        <w:rPr>
          <w:rFonts w:ascii="Arial" w:hAnsi="Arial" w:cs="Arial"/>
        </w:rPr>
        <w:tab/>
      </w:r>
      <w:r>
        <w:rPr>
          <w:rFonts w:ascii="Arial" w:hAnsi="Arial" w:cs="Arial"/>
        </w:rPr>
        <w:tab/>
      </w:r>
    </w:p>
    <w:p w:rsidR="00973834" w:rsidRDefault="00973834" w:rsidP="00973834">
      <w:pPr>
        <w:tabs>
          <w:tab w:val="left" w:pos="-1440"/>
        </w:tabs>
        <w:ind w:left="6480" w:hanging="5760"/>
        <w:rPr>
          <w:rFonts w:ascii="Arial" w:hAnsi="Arial" w:cs="Arial"/>
        </w:rPr>
      </w:pPr>
      <w:r>
        <w:rPr>
          <w:rFonts w:ascii="Arial" w:hAnsi="Arial" w:cs="Arial"/>
        </w:rPr>
        <w:t xml:space="preserve">                        Interest on Bonds $1,200,000.00</w:t>
      </w:r>
      <w:r>
        <w:rPr>
          <w:rFonts w:ascii="Arial" w:hAnsi="Arial" w:cs="Arial"/>
        </w:rPr>
        <w:tab/>
      </w:r>
    </w:p>
    <w:p w:rsidR="00973834" w:rsidRDefault="00973834" w:rsidP="00973834">
      <w:pPr>
        <w:tabs>
          <w:tab w:val="left" w:pos="-1440"/>
        </w:tabs>
        <w:ind w:left="6480" w:hanging="5760"/>
        <w:rPr>
          <w:rFonts w:ascii="Arial" w:hAnsi="Arial" w:cs="Arial"/>
        </w:rPr>
      </w:pPr>
      <w:r>
        <w:rPr>
          <w:rFonts w:ascii="Arial" w:hAnsi="Arial" w:cs="Arial"/>
        </w:rPr>
        <w:t xml:space="preserve">                        Interest on Notes $425,000.00</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973834" w:rsidRDefault="00973834" w:rsidP="00973834">
      <w:pPr>
        <w:tabs>
          <w:tab w:val="left" w:pos="-1440"/>
        </w:tabs>
        <w:ind w:left="6480" w:hanging="5760"/>
        <w:rPr>
          <w:rFonts w:ascii="Arial" w:hAnsi="Arial" w:cs="Arial"/>
        </w:rPr>
      </w:pPr>
      <w:r>
        <w:rPr>
          <w:rFonts w:ascii="Arial" w:hAnsi="Arial" w:cs="Arial"/>
        </w:rPr>
        <w:t xml:space="preserve">                        Payment of BANS $350,000.00</w:t>
      </w:r>
      <w:r>
        <w:rPr>
          <w:rFonts w:ascii="Arial" w:hAnsi="Arial" w:cs="Arial"/>
        </w:rPr>
        <w:tab/>
      </w:r>
    </w:p>
    <w:p w:rsidR="00973834" w:rsidRDefault="00973834" w:rsidP="00973834">
      <w:pPr>
        <w:tabs>
          <w:tab w:val="left" w:pos="-1440"/>
        </w:tabs>
        <w:ind w:left="6480" w:hanging="5760"/>
        <w:rPr>
          <w:rFonts w:ascii="Arial" w:hAnsi="Arial" w:cs="Arial"/>
        </w:rPr>
      </w:pPr>
    </w:p>
    <w:p w:rsidR="00973834" w:rsidRDefault="00973834" w:rsidP="00973834">
      <w:pPr>
        <w:tabs>
          <w:tab w:val="left" w:pos="-1440"/>
        </w:tabs>
        <w:ind w:left="6480" w:hanging="5760"/>
        <w:rPr>
          <w:rFonts w:ascii="Arial" w:hAnsi="Arial" w:cs="Arial"/>
        </w:rPr>
      </w:pPr>
    </w:p>
    <w:p w:rsidR="00973834" w:rsidRDefault="00973834" w:rsidP="00973834">
      <w:pPr>
        <w:tabs>
          <w:tab w:val="left" w:pos="-1440"/>
        </w:tabs>
        <w:ind w:left="6480" w:hanging="57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973834" w:rsidRDefault="00973834" w:rsidP="00973834">
      <w:pPr>
        <w:rPr>
          <w:rFonts w:ascii="Arial" w:hAnsi="Arial" w:cs="Arial"/>
        </w:rPr>
      </w:pPr>
    </w:p>
    <w:p w:rsidR="00973834" w:rsidRDefault="00973834" w:rsidP="00973834">
      <w:pPr>
        <w:ind w:left="720" w:firstLine="720"/>
        <w:rPr>
          <w:rFonts w:ascii="Arial" w:hAnsi="Arial" w:cs="Arial"/>
        </w:rPr>
      </w:pPr>
      <w:r>
        <w:rPr>
          <w:rFonts w:ascii="Arial" w:hAnsi="Arial" w:cs="Arial"/>
          <w:b/>
          <w:bCs/>
          <w:u w:val="single"/>
        </w:rPr>
        <w:lastRenderedPageBreak/>
        <w:t>DEBT SERVICE-GREEN TRUST LOAN PROGRAM</w:t>
      </w:r>
    </w:p>
    <w:p w:rsidR="00973834" w:rsidRDefault="00973834" w:rsidP="00973834">
      <w:pPr>
        <w:tabs>
          <w:tab w:val="left" w:pos="-1440"/>
        </w:tabs>
        <w:ind w:left="6480" w:hanging="5760"/>
        <w:rPr>
          <w:rFonts w:ascii="Arial" w:hAnsi="Arial" w:cs="Arial"/>
        </w:rPr>
      </w:pPr>
      <w:r>
        <w:rPr>
          <w:rFonts w:ascii="Arial" w:hAnsi="Arial" w:cs="Arial"/>
        </w:rPr>
        <w:t xml:space="preserve">            Payment of Principal &amp; Interest $100,000.00</w:t>
      </w:r>
      <w:r>
        <w:rPr>
          <w:rFonts w:ascii="Arial" w:hAnsi="Arial" w:cs="Arial"/>
        </w:rPr>
        <w:tab/>
      </w:r>
      <w:r>
        <w:rPr>
          <w:rFonts w:ascii="Arial" w:hAnsi="Arial" w:cs="Arial"/>
        </w:rPr>
        <w:tab/>
      </w:r>
    </w:p>
    <w:p w:rsidR="00973834" w:rsidRDefault="00973834" w:rsidP="00973834">
      <w:pPr>
        <w:rPr>
          <w:rFonts w:ascii="Arial" w:hAnsi="Arial" w:cs="Arial"/>
        </w:rPr>
      </w:pPr>
    </w:p>
    <w:p w:rsidR="00973834" w:rsidRDefault="00973834" w:rsidP="00973834">
      <w:pPr>
        <w:ind w:left="720" w:firstLine="720"/>
        <w:rPr>
          <w:rFonts w:ascii="Arial" w:hAnsi="Arial" w:cs="Arial"/>
        </w:rPr>
      </w:pPr>
      <w:r>
        <w:rPr>
          <w:rFonts w:ascii="Arial" w:hAnsi="Arial" w:cs="Arial"/>
          <w:b/>
          <w:bCs/>
          <w:u w:val="single"/>
        </w:rPr>
        <w:t>DEBT SERVICE-N.J. ENVIRONMENTAL INFRASTRUCTURE</w:t>
      </w:r>
    </w:p>
    <w:p w:rsidR="00973834" w:rsidRDefault="00973834" w:rsidP="00973834">
      <w:pPr>
        <w:tabs>
          <w:tab w:val="left" w:pos="-1440"/>
        </w:tabs>
        <w:ind w:left="6480" w:hanging="5760"/>
        <w:rPr>
          <w:rFonts w:ascii="Arial" w:hAnsi="Arial" w:cs="Arial"/>
        </w:rPr>
      </w:pPr>
      <w:r>
        <w:rPr>
          <w:rFonts w:ascii="Arial" w:hAnsi="Arial" w:cs="Arial"/>
        </w:rPr>
        <w:t xml:space="preserve">            Payment of Principal &amp; Interest  $1,325,000.00</w:t>
      </w:r>
      <w:r>
        <w:rPr>
          <w:rFonts w:ascii="Arial" w:hAnsi="Arial" w:cs="Arial"/>
        </w:rPr>
        <w:tab/>
      </w:r>
      <w:r>
        <w:rPr>
          <w:rFonts w:ascii="Arial" w:hAnsi="Arial" w:cs="Arial"/>
        </w:rPr>
        <w:tab/>
      </w:r>
    </w:p>
    <w:p w:rsidR="00973834" w:rsidRDefault="00973834" w:rsidP="00973834">
      <w:pPr>
        <w:rPr>
          <w:rFonts w:ascii="Arial" w:hAnsi="Arial" w:cs="Arial"/>
        </w:rPr>
      </w:pPr>
    </w:p>
    <w:p w:rsidR="00973834" w:rsidRDefault="00973834" w:rsidP="00973834">
      <w:pPr>
        <w:ind w:left="720" w:firstLine="720"/>
        <w:rPr>
          <w:rFonts w:ascii="Arial" w:hAnsi="Arial" w:cs="Arial"/>
        </w:rPr>
      </w:pPr>
      <w:r>
        <w:rPr>
          <w:rFonts w:ascii="Arial" w:hAnsi="Arial" w:cs="Arial"/>
          <w:b/>
          <w:bCs/>
          <w:u w:val="single"/>
        </w:rPr>
        <w:t>DEBT SERVICE-UNION COUNTY IMPROVEMENT</w:t>
      </w:r>
    </w:p>
    <w:p w:rsidR="00973834" w:rsidRDefault="00973834" w:rsidP="00973834">
      <w:pPr>
        <w:tabs>
          <w:tab w:val="left" w:pos="-1440"/>
        </w:tabs>
        <w:ind w:left="6480" w:hanging="5760"/>
        <w:rPr>
          <w:rFonts w:ascii="Arial" w:hAnsi="Arial" w:cs="Arial"/>
        </w:rPr>
      </w:pPr>
      <w:r>
        <w:rPr>
          <w:rFonts w:ascii="Arial" w:hAnsi="Arial" w:cs="Arial"/>
        </w:rPr>
        <w:t xml:space="preserve">           1998 Lease (Airport) $200,000.00</w:t>
      </w:r>
    </w:p>
    <w:p w:rsidR="00973834" w:rsidRDefault="00973834" w:rsidP="00973834">
      <w:pPr>
        <w:tabs>
          <w:tab w:val="left" w:pos="-1440"/>
        </w:tabs>
        <w:ind w:left="6480" w:hanging="5760"/>
        <w:rPr>
          <w:rFonts w:ascii="Arial" w:hAnsi="Arial" w:cs="Arial"/>
        </w:rPr>
      </w:pPr>
      <w:r>
        <w:rPr>
          <w:rFonts w:ascii="Arial" w:hAnsi="Arial" w:cs="Arial"/>
        </w:rPr>
        <w:t xml:space="preserve">           2010 Lease (Airport) $1,155,000.00</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73834" w:rsidRDefault="00973834" w:rsidP="00973834">
      <w:pPr>
        <w:tabs>
          <w:tab w:val="left" w:pos="-1440"/>
        </w:tabs>
        <w:ind w:left="6480" w:hanging="5760"/>
        <w:rPr>
          <w:rFonts w:ascii="Arial" w:hAnsi="Arial" w:cs="Arial"/>
        </w:rPr>
      </w:pPr>
      <w:r>
        <w:rPr>
          <w:rFonts w:ascii="Arial" w:hAnsi="Arial" w:cs="Arial"/>
        </w:rPr>
        <w:t xml:space="preserve">           2003 Lease (P.A.L.)</w:t>
      </w:r>
      <w:r w:rsidR="007700E9">
        <w:rPr>
          <w:rFonts w:ascii="Arial" w:hAnsi="Arial" w:cs="Arial"/>
        </w:rPr>
        <w:t xml:space="preserve">  </w:t>
      </w:r>
      <w:r>
        <w:rPr>
          <w:rFonts w:ascii="Arial" w:hAnsi="Arial" w:cs="Arial"/>
        </w:rPr>
        <w:t xml:space="preserve"> $135,000.00</w:t>
      </w:r>
      <w:r>
        <w:rPr>
          <w:rFonts w:ascii="Arial" w:hAnsi="Arial" w:cs="Arial"/>
        </w:rPr>
        <w:tab/>
      </w:r>
      <w:r>
        <w:rPr>
          <w:rFonts w:ascii="Arial" w:hAnsi="Arial" w:cs="Arial"/>
        </w:rPr>
        <w:tab/>
      </w:r>
      <w:r>
        <w:rPr>
          <w:rFonts w:ascii="Arial" w:hAnsi="Arial" w:cs="Arial"/>
        </w:rPr>
        <w:tab/>
        <w:t xml:space="preserve">   </w:t>
      </w:r>
    </w:p>
    <w:p w:rsidR="00973834" w:rsidRDefault="00973834" w:rsidP="00973834">
      <w:pPr>
        <w:tabs>
          <w:tab w:val="left" w:pos="-1440"/>
        </w:tabs>
        <w:ind w:left="6480" w:hanging="5760"/>
        <w:rPr>
          <w:rFonts w:ascii="Arial" w:hAnsi="Arial" w:cs="Arial"/>
        </w:rPr>
      </w:pPr>
      <w:r>
        <w:rPr>
          <w:rFonts w:ascii="Arial" w:hAnsi="Arial" w:cs="Arial"/>
        </w:rPr>
        <w:t xml:space="preserve">           2004 Lease (Wood Avenue) $250,000.00</w:t>
      </w:r>
      <w:r>
        <w:rPr>
          <w:rFonts w:ascii="Arial" w:hAnsi="Arial" w:cs="Arial"/>
        </w:rPr>
        <w:tab/>
      </w:r>
      <w:r>
        <w:rPr>
          <w:rFonts w:ascii="Arial" w:hAnsi="Arial" w:cs="Arial"/>
        </w:rPr>
        <w:tab/>
        <w:t xml:space="preserve">   </w:t>
      </w:r>
    </w:p>
    <w:p w:rsidR="00973834" w:rsidRDefault="00973834" w:rsidP="00973834">
      <w:pPr>
        <w:tabs>
          <w:tab w:val="left" w:pos="-1440"/>
        </w:tabs>
        <w:ind w:left="6480" w:hanging="5760"/>
        <w:rPr>
          <w:rFonts w:ascii="Arial" w:hAnsi="Arial" w:cs="Arial"/>
        </w:rPr>
      </w:pPr>
      <w:r>
        <w:rPr>
          <w:rFonts w:ascii="Arial" w:hAnsi="Arial" w:cs="Arial"/>
        </w:rPr>
        <w:t xml:space="preserve">           Morningstar $455,000.00</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973834" w:rsidRDefault="00973834" w:rsidP="00973834">
      <w:pPr>
        <w:tabs>
          <w:tab w:val="left" w:pos="-1440"/>
        </w:tabs>
        <w:ind w:left="6480" w:hanging="5760"/>
        <w:rPr>
          <w:rFonts w:ascii="Arial" w:hAnsi="Arial" w:cs="Arial"/>
        </w:rPr>
      </w:pPr>
      <w:r>
        <w:rPr>
          <w:rFonts w:ascii="Arial" w:hAnsi="Arial" w:cs="Arial"/>
        </w:rPr>
        <w:t xml:space="preserve">         </w:t>
      </w:r>
      <w:r w:rsidR="00073A4A">
        <w:rPr>
          <w:rFonts w:ascii="Arial" w:hAnsi="Arial" w:cs="Arial"/>
        </w:rPr>
        <w:t xml:space="preserve"> </w:t>
      </w:r>
      <w:r>
        <w:rPr>
          <w:rFonts w:ascii="Arial" w:hAnsi="Arial" w:cs="Arial"/>
        </w:rPr>
        <w:t xml:space="preserve"> 2007 Lease Library Supplemental $385,000.00</w:t>
      </w:r>
    </w:p>
    <w:p w:rsidR="00073A4A" w:rsidRDefault="00973834" w:rsidP="00973834">
      <w:pPr>
        <w:tabs>
          <w:tab w:val="left" w:pos="-1440"/>
        </w:tabs>
        <w:ind w:left="6480" w:hanging="5760"/>
        <w:rPr>
          <w:rFonts w:ascii="Arial" w:hAnsi="Arial" w:cs="Arial"/>
        </w:rPr>
      </w:pPr>
      <w:r>
        <w:rPr>
          <w:rFonts w:ascii="Arial" w:hAnsi="Arial" w:cs="Arial"/>
        </w:rPr>
        <w:t xml:space="preserve">          </w:t>
      </w:r>
      <w:r w:rsidR="00073A4A">
        <w:rPr>
          <w:rFonts w:ascii="Arial" w:hAnsi="Arial" w:cs="Arial"/>
        </w:rPr>
        <w:t xml:space="preserve"> </w:t>
      </w:r>
      <w:r>
        <w:rPr>
          <w:rFonts w:ascii="Arial" w:hAnsi="Arial" w:cs="Arial"/>
        </w:rPr>
        <w:t>Refunding Services 2016 $2,300,000.00</w:t>
      </w:r>
    </w:p>
    <w:p w:rsidR="00D05B7E" w:rsidRDefault="00D05B7E" w:rsidP="00973834">
      <w:pPr>
        <w:tabs>
          <w:tab w:val="left" w:pos="-1440"/>
        </w:tabs>
        <w:ind w:left="6480" w:hanging="5760"/>
        <w:rPr>
          <w:rFonts w:ascii="Arial" w:hAnsi="Arial" w:cs="Arial"/>
        </w:rPr>
      </w:pPr>
    </w:p>
    <w:p w:rsidR="00D05B7E" w:rsidRDefault="00D05B7E" w:rsidP="00D05B7E">
      <w:pPr>
        <w:tabs>
          <w:tab w:val="left" w:pos="-1440"/>
        </w:tabs>
        <w:ind w:left="1440" w:hanging="1440"/>
        <w:rPr>
          <w:rFonts w:ascii="Arial" w:hAnsi="Arial" w:cs="Arial"/>
          <w:b/>
        </w:rPr>
      </w:pPr>
      <w:r>
        <w:rPr>
          <w:rFonts w:ascii="Arial" w:hAnsi="Arial" w:cs="Arial"/>
          <w:b/>
        </w:rPr>
        <w:t xml:space="preserve">2017-13  </w:t>
      </w:r>
      <w:r>
        <w:rPr>
          <w:rFonts w:ascii="Arial" w:hAnsi="Arial" w:cs="Arial"/>
          <w:b/>
        </w:rPr>
        <w:tab/>
        <w:t>Resolution approving a contract with Edmunds and Associates, Inc., to provide maintenance and technical support for the City of Linden’s Financial Accounting and Electronic Requisition System for the period of January 1, 2017 through December 31, 201</w:t>
      </w:r>
      <w:r w:rsidR="004953BF">
        <w:rPr>
          <w:rFonts w:ascii="Arial" w:hAnsi="Arial" w:cs="Arial"/>
          <w:b/>
        </w:rPr>
        <w:t>7, at a fee not to exceed $27,55</w:t>
      </w:r>
      <w:r>
        <w:rPr>
          <w:rFonts w:ascii="Arial" w:hAnsi="Arial" w:cs="Arial"/>
          <w:b/>
        </w:rPr>
        <w:t xml:space="preserve">0.00    </w:t>
      </w:r>
    </w:p>
    <w:p w:rsidR="00D05B7E" w:rsidRDefault="00D05B7E" w:rsidP="00D05B7E">
      <w:pPr>
        <w:tabs>
          <w:tab w:val="left" w:pos="-1440"/>
        </w:tabs>
        <w:ind w:left="1440" w:hanging="1440"/>
        <w:rPr>
          <w:rFonts w:ascii="Arial" w:hAnsi="Arial" w:cs="Arial"/>
          <w:b/>
        </w:rPr>
      </w:pPr>
    </w:p>
    <w:p w:rsidR="00D05B7E" w:rsidRDefault="00D05B7E" w:rsidP="00D05B7E">
      <w:pPr>
        <w:tabs>
          <w:tab w:val="left" w:pos="-1440"/>
        </w:tabs>
        <w:ind w:left="1440" w:hanging="1440"/>
        <w:rPr>
          <w:rFonts w:ascii="Arial" w:hAnsi="Arial" w:cs="Arial"/>
          <w:b/>
        </w:rPr>
      </w:pPr>
      <w:r>
        <w:rPr>
          <w:rFonts w:ascii="Arial" w:hAnsi="Arial" w:cs="Arial"/>
          <w:b/>
        </w:rPr>
        <w:t>2017-14</w:t>
      </w:r>
      <w:r>
        <w:rPr>
          <w:rFonts w:ascii="Arial" w:hAnsi="Arial" w:cs="Arial"/>
          <w:b/>
        </w:rPr>
        <w:tab/>
        <w:t>Resolution engaging Greener By De</w:t>
      </w:r>
      <w:r w:rsidR="004953BF">
        <w:rPr>
          <w:rFonts w:ascii="Arial" w:hAnsi="Arial" w:cs="Arial"/>
          <w:b/>
        </w:rPr>
        <w:t>sign, LLC to assist the City with Redevelopment Specialist Services for</w:t>
      </w:r>
      <w:r>
        <w:rPr>
          <w:rFonts w:ascii="Arial" w:hAnsi="Arial" w:cs="Arial"/>
          <w:b/>
        </w:rPr>
        <w:t xml:space="preserve"> a one year contract beginning January 1, 2017 through December 31, 2017 at a total fee not to exceed $84,000.00, payable in twelve monthly installments. </w:t>
      </w:r>
      <w:r w:rsidR="004953BF">
        <w:rPr>
          <w:rFonts w:ascii="Arial" w:hAnsi="Arial" w:cs="Arial"/>
          <w:b/>
        </w:rPr>
        <w:t>(The City will be reimbursed these cost through a redevelopment escrow)</w:t>
      </w:r>
    </w:p>
    <w:p w:rsidR="00D05B7E" w:rsidRDefault="00D05B7E" w:rsidP="00D05B7E">
      <w:pPr>
        <w:tabs>
          <w:tab w:val="left" w:pos="-1440"/>
        </w:tabs>
        <w:ind w:left="1440" w:hanging="1440"/>
        <w:rPr>
          <w:rFonts w:ascii="Arial" w:hAnsi="Arial" w:cs="Arial"/>
          <w:b/>
        </w:rPr>
      </w:pPr>
    </w:p>
    <w:p w:rsidR="00D05B7E" w:rsidRDefault="00D05B7E" w:rsidP="00D05B7E">
      <w:pPr>
        <w:tabs>
          <w:tab w:val="left" w:pos="-1440"/>
        </w:tabs>
        <w:ind w:left="1440" w:hanging="1440"/>
        <w:rPr>
          <w:rFonts w:ascii="Arial" w:hAnsi="Arial" w:cs="Arial"/>
          <w:b/>
        </w:rPr>
      </w:pPr>
      <w:r>
        <w:rPr>
          <w:rFonts w:ascii="Arial" w:hAnsi="Arial" w:cs="Arial"/>
          <w:b/>
        </w:rPr>
        <w:t xml:space="preserve">2017-15 </w:t>
      </w:r>
      <w:r>
        <w:rPr>
          <w:rFonts w:ascii="Arial" w:hAnsi="Arial" w:cs="Arial"/>
          <w:b/>
        </w:rPr>
        <w:tab/>
        <w:t xml:space="preserve">Resolution authorizing the Municipal Treasurer to invest and re-invest funds for the City of Linden. </w:t>
      </w:r>
    </w:p>
    <w:p w:rsidR="00D05B7E" w:rsidRDefault="00D05B7E" w:rsidP="00D05B7E">
      <w:pPr>
        <w:tabs>
          <w:tab w:val="left" w:pos="-1440"/>
        </w:tabs>
        <w:ind w:left="1440" w:hanging="1440"/>
        <w:rPr>
          <w:rFonts w:ascii="Arial" w:hAnsi="Arial" w:cs="Arial"/>
          <w:b/>
        </w:rPr>
      </w:pPr>
    </w:p>
    <w:p w:rsidR="000B1AE3" w:rsidRDefault="00D05B7E" w:rsidP="00D05B7E">
      <w:pPr>
        <w:tabs>
          <w:tab w:val="left" w:pos="-1440"/>
        </w:tabs>
        <w:ind w:left="1440" w:hanging="1440"/>
        <w:rPr>
          <w:rFonts w:ascii="Arial" w:hAnsi="Arial" w:cs="Arial"/>
          <w:b/>
        </w:rPr>
      </w:pPr>
      <w:r>
        <w:rPr>
          <w:rFonts w:ascii="Arial" w:hAnsi="Arial" w:cs="Arial"/>
          <w:b/>
        </w:rPr>
        <w:t>2017-16</w:t>
      </w:r>
      <w:r>
        <w:rPr>
          <w:rFonts w:ascii="Arial" w:hAnsi="Arial" w:cs="Arial"/>
          <w:b/>
        </w:rPr>
        <w:tab/>
        <w:t>Resolution engaging Muller Bohlin Associates, Inc. to assist the City of Linden in identifying State, Federal &amp; Local Funding sources and to render technical advice</w:t>
      </w:r>
      <w:r w:rsidR="004953BF">
        <w:rPr>
          <w:rFonts w:ascii="Arial" w:hAnsi="Arial" w:cs="Arial"/>
          <w:b/>
        </w:rPr>
        <w:t>, program management,</w:t>
      </w:r>
      <w:r>
        <w:rPr>
          <w:rFonts w:ascii="Arial" w:hAnsi="Arial" w:cs="Arial"/>
          <w:b/>
        </w:rPr>
        <w:t xml:space="preserve"> and assistance with respect to identifying funding programs that are responsive to the needs of the City for a one year contract beginning January 1, 2017 through December 31, 2017 at a total fee not to exceed </w:t>
      </w:r>
      <w:r w:rsidR="000B1AE3">
        <w:rPr>
          <w:rFonts w:ascii="Arial" w:hAnsi="Arial" w:cs="Arial"/>
          <w:b/>
        </w:rPr>
        <w:t xml:space="preserve">$110,000.00. </w:t>
      </w:r>
      <w:r w:rsidR="004953BF">
        <w:rPr>
          <w:rFonts w:ascii="Arial" w:hAnsi="Arial" w:cs="Arial"/>
          <w:b/>
        </w:rPr>
        <w:t>(Paid from the grant administrative fee)</w:t>
      </w:r>
    </w:p>
    <w:p w:rsidR="000B1AE3" w:rsidRDefault="000B1AE3" w:rsidP="00D05B7E">
      <w:pPr>
        <w:tabs>
          <w:tab w:val="left" w:pos="-1440"/>
        </w:tabs>
        <w:ind w:left="1440" w:hanging="1440"/>
        <w:rPr>
          <w:rFonts w:ascii="Arial" w:hAnsi="Arial" w:cs="Arial"/>
          <w:b/>
        </w:rPr>
      </w:pPr>
    </w:p>
    <w:p w:rsidR="00750CDB" w:rsidRDefault="000B1AE3" w:rsidP="00D05B7E">
      <w:pPr>
        <w:tabs>
          <w:tab w:val="left" w:pos="-1440"/>
        </w:tabs>
        <w:ind w:left="1440" w:hanging="1440"/>
        <w:rPr>
          <w:rFonts w:ascii="Arial" w:hAnsi="Arial" w:cs="Arial"/>
          <w:b/>
        </w:rPr>
      </w:pPr>
      <w:r>
        <w:rPr>
          <w:rFonts w:ascii="Arial" w:hAnsi="Arial" w:cs="Arial"/>
          <w:b/>
        </w:rPr>
        <w:t>2017-17</w:t>
      </w:r>
      <w:r>
        <w:rPr>
          <w:rFonts w:ascii="Arial" w:hAnsi="Arial" w:cs="Arial"/>
          <w:b/>
        </w:rPr>
        <w:tab/>
        <w:t>Resolution ap</w:t>
      </w:r>
      <w:r w:rsidR="003B694D">
        <w:rPr>
          <w:rFonts w:ascii="Arial" w:hAnsi="Arial" w:cs="Arial"/>
          <w:b/>
        </w:rPr>
        <w:t>proving the execution of a</w:t>
      </w:r>
      <w:r>
        <w:rPr>
          <w:rFonts w:ascii="Arial" w:hAnsi="Arial" w:cs="Arial"/>
          <w:b/>
        </w:rPr>
        <w:t xml:space="preserve"> Contract with NW Financial Group, Inc., as the financial and investment advisors to the City of Linden on every transaction</w:t>
      </w:r>
      <w:bookmarkStart w:id="0" w:name="_GoBack"/>
      <w:bookmarkEnd w:id="0"/>
      <w:r>
        <w:rPr>
          <w:rFonts w:ascii="Arial" w:hAnsi="Arial" w:cs="Arial"/>
          <w:b/>
        </w:rPr>
        <w:t xml:space="preserve"> the City enters into relating to the City’s financial profile and debt issues in an amount not to exceed $35,000.00. </w:t>
      </w:r>
    </w:p>
    <w:p w:rsidR="00750CDB" w:rsidRDefault="00750CDB" w:rsidP="00D05B7E">
      <w:pPr>
        <w:tabs>
          <w:tab w:val="left" w:pos="-1440"/>
        </w:tabs>
        <w:ind w:left="1440" w:hanging="1440"/>
        <w:rPr>
          <w:rFonts w:ascii="Arial" w:hAnsi="Arial" w:cs="Arial"/>
          <w:b/>
        </w:rPr>
      </w:pPr>
    </w:p>
    <w:p w:rsidR="00D05B7E" w:rsidRDefault="00750CDB" w:rsidP="00D05B7E">
      <w:pPr>
        <w:tabs>
          <w:tab w:val="left" w:pos="-1440"/>
        </w:tabs>
        <w:ind w:left="1440" w:hanging="1440"/>
        <w:rPr>
          <w:rFonts w:ascii="Arial" w:hAnsi="Arial" w:cs="Arial"/>
          <w:b/>
        </w:rPr>
      </w:pPr>
      <w:r>
        <w:rPr>
          <w:rFonts w:ascii="Arial" w:hAnsi="Arial" w:cs="Arial"/>
          <w:b/>
        </w:rPr>
        <w:t>2017-18</w:t>
      </w:r>
      <w:r>
        <w:rPr>
          <w:rFonts w:ascii="Arial" w:hAnsi="Arial" w:cs="Arial"/>
          <w:b/>
        </w:rPr>
        <w:tab/>
        <w:t>Resolution aut</w:t>
      </w:r>
      <w:smartTag w:uri="urn:schemas-microsoft-com:office:smarttags" w:element="PersonName">
        <w:r>
          <w:rPr>
            <w:rFonts w:ascii="Arial" w:hAnsi="Arial" w:cs="Arial"/>
            <w:b/>
          </w:rPr>
          <w:t>h</w:t>
        </w:r>
      </w:smartTag>
      <w:r>
        <w:rPr>
          <w:rFonts w:ascii="Arial" w:hAnsi="Arial" w:cs="Arial"/>
          <w:b/>
        </w:rPr>
        <w:t>orizing a Petty Cas</w:t>
      </w:r>
      <w:smartTag w:uri="urn:schemas-microsoft-com:office:smarttags" w:element="PersonName">
        <w:r>
          <w:rPr>
            <w:rFonts w:ascii="Arial" w:hAnsi="Arial" w:cs="Arial"/>
            <w:b/>
          </w:rPr>
          <w:t>h</w:t>
        </w:r>
      </w:smartTag>
      <w:r>
        <w:rPr>
          <w:rFonts w:ascii="Arial" w:hAnsi="Arial" w:cs="Arial"/>
          <w:b/>
        </w:rPr>
        <w:t xml:space="preserve"> fund in t</w:t>
      </w:r>
      <w:smartTag w:uri="urn:schemas-microsoft-com:office:smarttags" w:element="PersonName">
        <w:r>
          <w:rPr>
            <w:rFonts w:ascii="Arial" w:hAnsi="Arial" w:cs="Arial"/>
            <w:b/>
          </w:rPr>
          <w:t>h</w:t>
        </w:r>
      </w:smartTag>
      <w:r>
        <w:rPr>
          <w:rFonts w:ascii="Arial" w:hAnsi="Arial" w:cs="Arial"/>
          <w:b/>
        </w:rPr>
        <w:t>e following Departments: Police Department, in an amount not to exceed $200.00 and aut</w:t>
      </w:r>
      <w:smartTag w:uri="urn:schemas-microsoft-com:office:smarttags" w:element="PersonName">
        <w:r>
          <w:rPr>
            <w:rFonts w:ascii="Arial" w:hAnsi="Arial" w:cs="Arial"/>
            <w:b/>
          </w:rPr>
          <w:t>h</w:t>
        </w:r>
      </w:smartTag>
      <w:r>
        <w:rPr>
          <w:rFonts w:ascii="Arial" w:hAnsi="Arial" w:cs="Arial"/>
          <w:b/>
        </w:rPr>
        <w:t>orizing C</w:t>
      </w:r>
      <w:smartTag w:uri="urn:schemas-microsoft-com:office:smarttags" w:element="PersonName">
        <w:r>
          <w:rPr>
            <w:rFonts w:ascii="Arial" w:hAnsi="Arial" w:cs="Arial"/>
            <w:b/>
          </w:rPr>
          <w:t>h</w:t>
        </w:r>
      </w:smartTag>
      <w:r>
        <w:rPr>
          <w:rFonts w:ascii="Arial" w:hAnsi="Arial" w:cs="Arial"/>
          <w:b/>
        </w:rPr>
        <w:t xml:space="preserve">ief Jonathan Parham to </w:t>
      </w:r>
      <w:smartTag w:uri="urn:schemas-microsoft-com:office:smarttags" w:element="PersonName">
        <w:r>
          <w:rPr>
            <w:rFonts w:ascii="Arial" w:hAnsi="Arial" w:cs="Arial"/>
            <w:b/>
          </w:rPr>
          <w:t>h</w:t>
        </w:r>
      </w:smartTag>
      <w:r>
        <w:rPr>
          <w:rFonts w:ascii="Arial" w:hAnsi="Arial" w:cs="Arial"/>
          <w:b/>
        </w:rPr>
        <w:t>ave custody of t</w:t>
      </w:r>
      <w:smartTag w:uri="urn:schemas-microsoft-com:office:smarttags" w:element="PersonName">
        <w:r>
          <w:rPr>
            <w:rFonts w:ascii="Arial" w:hAnsi="Arial" w:cs="Arial"/>
            <w:b/>
          </w:rPr>
          <w:t>h</w:t>
        </w:r>
      </w:smartTag>
      <w:r>
        <w:rPr>
          <w:rFonts w:ascii="Arial" w:hAnsi="Arial" w:cs="Arial"/>
          <w:b/>
        </w:rPr>
        <w:t>e fund; Fire Department in an amount not to exceed $100.00 and authorizing Fire Chief Joseph Dooley to have custody of the fund; OEM in an amount not to exceed $100.00 and authorizing OEM Coordinator David Hart to have custody of the fund; Division of Public Property in an amount not to exceed $200.00 and authorizing Alfred MacDonald to have custody of the fund; Division of Public Works in an amount not to exceed $100.00 and authorizing General Supervisor John Venditto to have custody of the fund; and Division of Purchasing in an amount not to exceed $100.00; authorizing Annmarie Whelan to have custody of the fun</w:t>
      </w:r>
      <w:r w:rsidR="00C21A2D">
        <w:rPr>
          <w:rFonts w:ascii="Arial" w:hAnsi="Arial" w:cs="Arial"/>
          <w:b/>
        </w:rPr>
        <w:t>d.</w:t>
      </w:r>
    </w:p>
    <w:p w:rsidR="00C21A2D" w:rsidRDefault="00C21A2D" w:rsidP="00D05B7E">
      <w:pPr>
        <w:tabs>
          <w:tab w:val="left" w:pos="-1440"/>
        </w:tabs>
        <w:ind w:left="1440" w:hanging="1440"/>
        <w:rPr>
          <w:rFonts w:ascii="Arial" w:hAnsi="Arial" w:cs="Arial"/>
          <w:b/>
        </w:rPr>
      </w:pPr>
    </w:p>
    <w:p w:rsidR="00C21A2D" w:rsidRDefault="00C21A2D" w:rsidP="00D05B7E">
      <w:pPr>
        <w:tabs>
          <w:tab w:val="left" w:pos="-1440"/>
        </w:tabs>
        <w:ind w:left="1440" w:hanging="1440"/>
        <w:rPr>
          <w:rFonts w:ascii="Arial" w:hAnsi="Arial" w:cs="Arial"/>
          <w:b/>
        </w:rPr>
      </w:pPr>
      <w:r>
        <w:rPr>
          <w:rFonts w:ascii="Arial" w:hAnsi="Arial" w:cs="Arial"/>
          <w:b/>
        </w:rPr>
        <w:t>2017-19</w:t>
      </w:r>
      <w:r>
        <w:rPr>
          <w:rFonts w:ascii="Arial" w:hAnsi="Arial" w:cs="Arial"/>
          <w:b/>
        </w:rPr>
        <w:tab/>
        <w:t>Resolution to establish a debt service for the Sanitary Landfill:</w:t>
      </w:r>
    </w:p>
    <w:p w:rsidR="00C21A2D" w:rsidRDefault="00C21A2D" w:rsidP="00D05B7E">
      <w:pPr>
        <w:tabs>
          <w:tab w:val="left" w:pos="-1440"/>
        </w:tabs>
        <w:ind w:left="1440" w:hanging="1440"/>
        <w:rPr>
          <w:rFonts w:ascii="Arial" w:hAnsi="Arial" w:cs="Arial"/>
          <w:b/>
        </w:rPr>
      </w:pPr>
      <w:r>
        <w:rPr>
          <w:rFonts w:ascii="Arial" w:hAnsi="Arial" w:cs="Arial"/>
          <w:b/>
        </w:rPr>
        <w:tab/>
      </w:r>
      <w:r>
        <w:rPr>
          <w:rFonts w:ascii="Arial" w:hAnsi="Arial" w:cs="Arial"/>
          <w:b/>
        </w:rPr>
        <w:tab/>
        <w:t>Debt Service – City of Linden – Dedicated Landfill Budget</w:t>
      </w:r>
    </w:p>
    <w:p w:rsidR="00C21A2D" w:rsidRDefault="00C21A2D" w:rsidP="00D05B7E">
      <w:pPr>
        <w:tabs>
          <w:tab w:val="left" w:pos="-1440"/>
        </w:tabs>
        <w:ind w:left="1440" w:hanging="1440"/>
        <w:rPr>
          <w:rFonts w:ascii="Arial" w:hAnsi="Arial" w:cs="Arial"/>
          <w:b/>
        </w:rPr>
      </w:pPr>
      <w:r>
        <w:rPr>
          <w:rFonts w:ascii="Arial" w:hAnsi="Arial" w:cs="Arial"/>
          <w:b/>
        </w:rPr>
        <w:tab/>
      </w:r>
      <w:r>
        <w:rPr>
          <w:rFonts w:ascii="Arial" w:hAnsi="Arial" w:cs="Arial"/>
          <w:b/>
        </w:rPr>
        <w:tab/>
        <w:t xml:space="preserve">Payment of Bond Anticipation Notes </w:t>
      </w:r>
      <w:r>
        <w:rPr>
          <w:rFonts w:ascii="Arial" w:hAnsi="Arial" w:cs="Arial"/>
          <w:b/>
        </w:rPr>
        <w:tab/>
        <w:t>$105,000.00</w:t>
      </w:r>
    </w:p>
    <w:p w:rsidR="00C21A2D" w:rsidRDefault="00C21A2D" w:rsidP="00D05B7E">
      <w:pPr>
        <w:tabs>
          <w:tab w:val="left" w:pos="-1440"/>
        </w:tabs>
        <w:ind w:left="1440" w:hanging="1440"/>
        <w:rPr>
          <w:rFonts w:ascii="Arial" w:hAnsi="Arial" w:cs="Arial"/>
          <w:b/>
        </w:rPr>
      </w:pPr>
      <w:r>
        <w:rPr>
          <w:rFonts w:ascii="Arial" w:hAnsi="Arial" w:cs="Arial"/>
          <w:b/>
        </w:rPr>
        <w:tab/>
      </w:r>
      <w:r>
        <w:rPr>
          <w:rFonts w:ascii="Arial" w:hAnsi="Arial" w:cs="Arial"/>
          <w:b/>
        </w:rPr>
        <w:tab/>
        <w:t>Interest on Notes</w:t>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20,000.00</w:t>
      </w:r>
    </w:p>
    <w:p w:rsidR="00C21A2D" w:rsidRDefault="00C21A2D" w:rsidP="00D05B7E">
      <w:pPr>
        <w:tabs>
          <w:tab w:val="left" w:pos="-1440"/>
        </w:tabs>
        <w:ind w:left="1440" w:hanging="1440"/>
        <w:rPr>
          <w:rFonts w:ascii="Arial" w:hAnsi="Arial" w:cs="Arial"/>
          <w:b/>
        </w:rPr>
      </w:pPr>
    </w:p>
    <w:p w:rsidR="00C21A2D" w:rsidRPr="00D05B7E" w:rsidRDefault="00C21A2D" w:rsidP="00D05B7E">
      <w:pPr>
        <w:tabs>
          <w:tab w:val="left" w:pos="-1440"/>
        </w:tabs>
        <w:ind w:left="1440" w:hanging="1440"/>
        <w:rPr>
          <w:rFonts w:ascii="Arial" w:hAnsi="Arial" w:cs="Arial"/>
          <w:b/>
        </w:rPr>
      </w:pPr>
      <w:r>
        <w:rPr>
          <w:rFonts w:ascii="Arial" w:hAnsi="Arial" w:cs="Arial"/>
          <w:b/>
        </w:rPr>
        <w:lastRenderedPageBreak/>
        <w:t>2017-20</w:t>
      </w:r>
      <w:r>
        <w:rPr>
          <w:rFonts w:ascii="Arial" w:hAnsi="Arial" w:cs="Arial"/>
          <w:b/>
        </w:rPr>
        <w:tab/>
        <w:t xml:space="preserve">Resolution of the City of Linden to authorize participation in the State Health Benefits Plan for the period of January 1, 2017 through March 31, 2017. Health Insurance Premiums not to exceed $4,992,061.00 for that period. </w:t>
      </w:r>
    </w:p>
    <w:p w:rsidR="00073A4A" w:rsidRDefault="00073A4A" w:rsidP="00973834">
      <w:pPr>
        <w:tabs>
          <w:tab w:val="left" w:pos="-1440"/>
        </w:tabs>
        <w:ind w:left="6480" w:hanging="5760"/>
        <w:rPr>
          <w:rFonts w:ascii="Arial" w:hAnsi="Arial" w:cs="Arial"/>
        </w:rPr>
      </w:pPr>
    </w:p>
    <w:p w:rsidR="00B336EB" w:rsidRDefault="00E967F7" w:rsidP="00073A4A">
      <w:pPr>
        <w:tabs>
          <w:tab w:val="left" w:pos="-1440"/>
        </w:tabs>
        <w:ind w:left="1440" w:hanging="1440"/>
        <w:rPr>
          <w:rFonts w:ascii="Arial" w:hAnsi="Arial" w:cs="Arial"/>
          <w:b/>
        </w:rPr>
      </w:pPr>
      <w:r>
        <w:rPr>
          <w:rFonts w:ascii="Arial" w:hAnsi="Arial" w:cs="Arial"/>
          <w:b/>
        </w:rPr>
        <w:t xml:space="preserve">2017-21 </w:t>
      </w:r>
      <w:r w:rsidR="00073A4A">
        <w:rPr>
          <w:rFonts w:ascii="Arial" w:hAnsi="Arial" w:cs="Arial"/>
          <w:b/>
        </w:rPr>
        <w:t xml:space="preserve">        </w:t>
      </w:r>
      <w:r>
        <w:rPr>
          <w:rFonts w:ascii="Arial" w:hAnsi="Arial" w:cs="Arial"/>
          <w:b/>
        </w:rPr>
        <w:t xml:space="preserve"> </w:t>
      </w:r>
      <w:r w:rsidR="00073A4A">
        <w:rPr>
          <w:rFonts w:ascii="Arial" w:hAnsi="Arial" w:cs="Arial"/>
          <w:b/>
        </w:rPr>
        <w:t xml:space="preserve">Resolution approving the execution of a Professional Service Agreement with </w:t>
      </w:r>
      <w:proofErr w:type="spellStart"/>
      <w:r w:rsidR="00073A4A">
        <w:rPr>
          <w:rFonts w:ascii="Arial" w:hAnsi="Arial" w:cs="Arial"/>
          <w:b/>
        </w:rPr>
        <w:t>Suplee</w:t>
      </w:r>
      <w:proofErr w:type="spellEnd"/>
      <w:r w:rsidR="00073A4A">
        <w:rPr>
          <w:rFonts w:ascii="Arial" w:hAnsi="Arial" w:cs="Arial"/>
          <w:b/>
        </w:rPr>
        <w:t xml:space="preserve">, Clooney &amp; Company as auditors for the year 2017 at a fee not to exceed </w:t>
      </w:r>
      <w:r w:rsidR="001A196B">
        <w:rPr>
          <w:rFonts w:ascii="Arial" w:hAnsi="Arial" w:cs="Arial"/>
          <w:b/>
        </w:rPr>
        <w:t>$88,975</w:t>
      </w:r>
      <w:r>
        <w:rPr>
          <w:rFonts w:ascii="Arial" w:hAnsi="Arial" w:cs="Arial"/>
          <w:b/>
        </w:rPr>
        <w:t>.</w:t>
      </w:r>
      <w:r w:rsidR="001A196B">
        <w:rPr>
          <w:rFonts w:ascii="Arial" w:hAnsi="Arial" w:cs="Arial"/>
          <w:b/>
        </w:rPr>
        <w:t>00</w:t>
      </w:r>
      <w:r>
        <w:rPr>
          <w:rFonts w:ascii="Arial" w:hAnsi="Arial" w:cs="Arial"/>
          <w:b/>
        </w:rPr>
        <w:t xml:space="preserve"> </w:t>
      </w:r>
    </w:p>
    <w:p w:rsidR="00B336EB" w:rsidRDefault="00B336EB" w:rsidP="00073A4A">
      <w:pPr>
        <w:tabs>
          <w:tab w:val="left" w:pos="-1440"/>
        </w:tabs>
        <w:ind w:left="1440" w:hanging="1440"/>
        <w:rPr>
          <w:rFonts w:ascii="Arial" w:hAnsi="Arial" w:cs="Arial"/>
          <w:b/>
        </w:rPr>
      </w:pPr>
    </w:p>
    <w:p w:rsidR="00973834" w:rsidRDefault="00B336EB" w:rsidP="00073A4A">
      <w:pPr>
        <w:tabs>
          <w:tab w:val="left" w:pos="-1440"/>
        </w:tabs>
        <w:ind w:left="1440" w:hanging="1440"/>
        <w:rPr>
          <w:rFonts w:ascii="Arial" w:hAnsi="Arial" w:cs="Arial"/>
          <w:b/>
        </w:rPr>
      </w:pPr>
      <w:r>
        <w:rPr>
          <w:rFonts w:ascii="Arial" w:hAnsi="Arial" w:cs="Arial"/>
          <w:b/>
        </w:rPr>
        <w:t>2017-22</w:t>
      </w:r>
      <w:r>
        <w:rPr>
          <w:rFonts w:ascii="Arial" w:hAnsi="Arial" w:cs="Arial"/>
          <w:b/>
        </w:rPr>
        <w:tab/>
        <w:t>Resolution awarding a contract to Associated Humane Societies, Inc. for animal control services for the period January 1, 2017 through December 31, 2017 in an amount not to exceed $120,000.00</w:t>
      </w:r>
      <w:r w:rsidR="009E3EFC">
        <w:rPr>
          <w:rFonts w:ascii="Arial" w:hAnsi="Arial" w:cs="Arial"/>
          <w:b/>
        </w:rPr>
        <w:t>.</w:t>
      </w:r>
    </w:p>
    <w:p w:rsidR="000F4923" w:rsidRDefault="000F4923" w:rsidP="00073A4A">
      <w:pPr>
        <w:tabs>
          <w:tab w:val="left" w:pos="-1440"/>
        </w:tabs>
        <w:ind w:left="1440" w:hanging="1440"/>
        <w:rPr>
          <w:rFonts w:ascii="Arial" w:hAnsi="Arial" w:cs="Arial"/>
          <w:b/>
        </w:rPr>
      </w:pPr>
    </w:p>
    <w:p w:rsidR="000F4923" w:rsidRDefault="000F4923" w:rsidP="00073A4A">
      <w:pPr>
        <w:tabs>
          <w:tab w:val="left" w:pos="-1440"/>
        </w:tabs>
        <w:ind w:left="1440" w:hanging="1440"/>
        <w:rPr>
          <w:rFonts w:ascii="Arial" w:hAnsi="Arial" w:cs="Arial"/>
          <w:b/>
        </w:rPr>
      </w:pPr>
      <w:r>
        <w:rPr>
          <w:rFonts w:ascii="Arial" w:hAnsi="Arial" w:cs="Arial"/>
          <w:b/>
        </w:rPr>
        <w:t>2017-23</w:t>
      </w:r>
      <w:r>
        <w:rPr>
          <w:rFonts w:ascii="Arial" w:hAnsi="Arial" w:cs="Arial"/>
          <w:b/>
        </w:rPr>
        <w:tab/>
        <w:t>Resolution authorizing a change in the Custodian of the Petty Cash fund for the Office of Emergency Management to Dave Hart.</w:t>
      </w:r>
    </w:p>
    <w:p w:rsidR="000F4923" w:rsidRDefault="000F4923" w:rsidP="00073A4A">
      <w:pPr>
        <w:tabs>
          <w:tab w:val="left" w:pos="-1440"/>
        </w:tabs>
        <w:ind w:left="1440" w:hanging="1440"/>
        <w:rPr>
          <w:rFonts w:ascii="Arial" w:hAnsi="Arial" w:cs="Arial"/>
          <w:b/>
        </w:rPr>
      </w:pPr>
    </w:p>
    <w:p w:rsidR="000F4923" w:rsidRDefault="000F4923" w:rsidP="004737E6">
      <w:pPr>
        <w:tabs>
          <w:tab w:val="left" w:pos="-1440"/>
        </w:tabs>
        <w:ind w:left="1440" w:hanging="1440"/>
        <w:rPr>
          <w:rFonts w:ascii="Arial" w:hAnsi="Arial" w:cs="Arial"/>
          <w:b/>
        </w:rPr>
      </w:pPr>
      <w:r>
        <w:rPr>
          <w:rFonts w:ascii="Arial" w:hAnsi="Arial" w:cs="Arial"/>
          <w:b/>
        </w:rPr>
        <w:t>2017-24</w:t>
      </w:r>
      <w:r>
        <w:rPr>
          <w:rFonts w:ascii="Arial" w:hAnsi="Arial" w:cs="Arial"/>
          <w:b/>
        </w:rPr>
        <w:tab/>
      </w:r>
      <w:r w:rsidR="004737E6">
        <w:rPr>
          <w:rFonts w:ascii="Arial" w:hAnsi="Arial" w:cs="Arial"/>
          <w:b/>
        </w:rPr>
        <w:t xml:space="preserve">Resolution appointing Gibbons, P.C. a professional services contract for Bond Counsel. </w:t>
      </w:r>
    </w:p>
    <w:p w:rsidR="00A95017" w:rsidRDefault="00A95017" w:rsidP="004737E6">
      <w:pPr>
        <w:tabs>
          <w:tab w:val="left" w:pos="-1440"/>
        </w:tabs>
        <w:ind w:left="1440" w:hanging="1440"/>
        <w:rPr>
          <w:rFonts w:ascii="Arial" w:hAnsi="Arial" w:cs="Arial"/>
          <w:b/>
        </w:rPr>
      </w:pPr>
    </w:p>
    <w:p w:rsidR="00A95017" w:rsidRDefault="00A95017" w:rsidP="004737E6">
      <w:pPr>
        <w:tabs>
          <w:tab w:val="left" w:pos="-1440"/>
        </w:tabs>
        <w:ind w:left="1440" w:hanging="1440"/>
        <w:rPr>
          <w:rFonts w:ascii="Arial" w:hAnsi="Arial" w:cs="Arial"/>
          <w:b/>
        </w:rPr>
      </w:pPr>
      <w:r>
        <w:rPr>
          <w:rFonts w:ascii="Arial" w:hAnsi="Arial" w:cs="Arial"/>
          <w:b/>
        </w:rPr>
        <w:t>2017-25</w:t>
      </w:r>
      <w:r>
        <w:rPr>
          <w:rFonts w:ascii="Arial" w:hAnsi="Arial" w:cs="Arial"/>
          <w:b/>
        </w:rPr>
        <w:tab/>
        <w:t xml:space="preserve">Resolution referring to the Planning Board, for review and comment, certain amendments to the redevelopment plan for the St. Georges Avenue Redevelopment Area – Phase II. </w:t>
      </w:r>
    </w:p>
    <w:p w:rsidR="004737E6" w:rsidRDefault="004737E6" w:rsidP="004737E6">
      <w:pPr>
        <w:tabs>
          <w:tab w:val="left" w:pos="-1440"/>
        </w:tabs>
        <w:ind w:left="1440" w:hanging="1440"/>
        <w:rPr>
          <w:rFonts w:ascii="Arial" w:hAnsi="Arial" w:cs="Arial"/>
          <w:b/>
        </w:rPr>
      </w:pPr>
    </w:p>
    <w:p w:rsidR="004737E6" w:rsidRDefault="004737E6" w:rsidP="004737E6">
      <w:pPr>
        <w:tabs>
          <w:tab w:val="left" w:pos="-1440"/>
        </w:tabs>
        <w:ind w:left="1440" w:hanging="1440"/>
        <w:jc w:val="center"/>
        <w:rPr>
          <w:rFonts w:ascii="Arial" w:hAnsi="Arial" w:cs="Arial"/>
          <w:b/>
          <w:u w:val="single"/>
        </w:rPr>
      </w:pPr>
      <w:r>
        <w:rPr>
          <w:rFonts w:ascii="Arial" w:hAnsi="Arial" w:cs="Arial"/>
          <w:b/>
          <w:u w:val="single"/>
        </w:rPr>
        <w:t>ORDINANCES ON INTRODUCTION</w:t>
      </w:r>
    </w:p>
    <w:p w:rsidR="004737E6" w:rsidRDefault="004737E6" w:rsidP="004737E6">
      <w:pPr>
        <w:tabs>
          <w:tab w:val="left" w:pos="-1440"/>
        </w:tabs>
        <w:ind w:left="1440" w:hanging="1440"/>
        <w:jc w:val="center"/>
        <w:rPr>
          <w:rFonts w:ascii="Arial" w:hAnsi="Arial" w:cs="Arial"/>
          <w:b/>
          <w:u w:val="single"/>
        </w:rPr>
      </w:pPr>
    </w:p>
    <w:p w:rsidR="004737E6" w:rsidRDefault="00A95017" w:rsidP="004737E6">
      <w:pPr>
        <w:tabs>
          <w:tab w:val="left" w:pos="-1440"/>
        </w:tabs>
        <w:ind w:left="1440" w:hanging="1440"/>
        <w:rPr>
          <w:rFonts w:ascii="Arial" w:hAnsi="Arial" w:cs="Arial"/>
          <w:b/>
        </w:rPr>
      </w:pPr>
      <w:r>
        <w:rPr>
          <w:rFonts w:ascii="Arial" w:hAnsi="Arial" w:cs="Arial"/>
          <w:b/>
        </w:rPr>
        <w:t>#61-1</w:t>
      </w:r>
      <w:r>
        <w:rPr>
          <w:rFonts w:ascii="Arial" w:hAnsi="Arial" w:cs="Arial"/>
          <w:b/>
        </w:rPr>
        <w:tab/>
      </w:r>
      <w:r w:rsidR="007C3545">
        <w:rPr>
          <w:rFonts w:ascii="Arial" w:hAnsi="Arial" w:cs="Arial"/>
          <w:b/>
        </w:rPr>
        <w:t xml:space="preserve">AN ORDINANCE AMENDING THE REDEVELOPMENT PLAN FOR THE ST. GEORGES AVENUE REDEVELOPMENT AREA – PHASE II. </w:t>
      </w:r>
    </w:p>
    <w:p w:rsidR="007C3545" w:rsidRPr="00A95017" w:rsidRDefault="007C3545" w:rsidP="004737E6">
      <w:pPr>
        <w:tabs>
          <w:tab w:val="left" w:pos="-1440"/>
        </w:tabs>
        <w:ind w:left="1440" w:hanging="1440"/>
        <w:rPr>
          <w:rFonts w:ascii="Arial" w:hAnsi="Arial" w:cs="Arial"/>
          <w:b/>
        </w:rPr>
      </w:pPr>
    </w:p>
    <w:p w:rsidR="004737E6" w:rsidRPr="004737E6" w:rsidRDefault="004737E6" w:rsidP="004737E6">
      <w:pPr>
        <w:tabs>
          <w:tab w:val="left" w:pos="-1440"/>
        </w:tabs>
        <w:ind w:left="1440" w:hanging="1440"/>
        <w:rPr>
          <w:rFonts w:ascii="Arial" w:hAnsi="Arial" w:cs="Arial"/>
        </w:rPr>
      </w:pPr>
    </w:p>
    <w:p w:rsidR="00073A4A" w:rsidRDefault="00073A4A" w:rsidP="00973834">
      <w:pPr>
        <w:tabs>
          <w:tab w:val="left" w:pos="-1440"/>
        </w:tabs>
        <w:ind w:left="6480" w:hanging="5760"/>
        <w:rPr>
          <w:rFonts w:ascii="Arial" w:hAnsi="Arial" w:cs="Arial"/>
        </w:rPr>
      </w:pPr>
    </w:p>
    <w:p w:rsidR="00073A4A" w:rsidRDefault="00073A4A" w:rsidP="00973834">
      <w:pPr>
        <w:tabs>
          <w:tab w:val="left" w:pos="-1440"/>
        </w:tabs>
        <w:ind w:left="6480" w:hanging="5760"/>
        <w:rPr>
          <w:rFonts w:ascii="Arial" w:hAnsi="Arial" w:cs="Arial"/>
        </w:rPr>
      </w:pPr>
    </w:p>
    <w:p w:rsidR="00197225" w:rsidRDefault="00197225" w:rsidP="000517A2">
      <w:pPr>
        <w:tabs>
          <w:tab w:val="left" w:pos="-1440"/>
        </w:tabs>
        <w:ind w:left="1440" w:hanging="1440"/>
        <w:rPr>
          <w:rFonts w:ascii="Arial" w:hAnsi="Arial" w:cs="Arial"/>
          <w:b/>
          <w:bCs/>
        </w:rPr>
      </w:pPr>
    </w:p>
    <w:p w:rsidR="00897D17" w:rsidRPr="00C960BC" w:rsidRDefault="00897D17" w:rsidP="000517A2">
      <w:pPr>
        <w:tabs>
          <w:tab w:val="left" w:pos="-1440"/>
        </w:tabs>
        <w:ind w:left="1440" w:hanging="1440"/>
        <w:rPr>
          <w:rFonts w:ascii="Arial" w:hAnsi="Arial" w:cs="Arial"/>
          <w:b/>
          <w:bCs/>
        </w:rPr>
      </w:pPr>
    </w:p>
    <w:p w:rsidR="000517A2" w:rsidRDefault="000517A2" w:rsidP="000517A2">
      <w:pPr>
        <w:rPr>
          <w:rFonts w:ascii="Arial" w:hAnsi="Arial" w:cs="Arial"/>
          <w:b/>
          <w:bCs/>
        </w:rPr>
      </w:pPr>
    </w:p>
    <w:p w:rsidR="00897D17" w:rsidRPr="00C960BC" w:rsidRDefault="00897D17" w:rsidP="000517A2">
      <w:pPr>
        <w:rPr>
          <w:rFonts w:ascii="Arial" w:hAnsi="Arial" w:cs="Arial"/>
          <w:b/>
          <w:bCs/>
        </w:rPr>
      </w:pPr>
    </w:p>
    <w:p w:rsidR="00556909" w:rsidRPr="00195B1D" w:rsidRDefault="00556909" w:rsidP="00F1738D">
      <w:pPr>
        <w:rPr>
          <w:rFonts w:ascii="Arial" w:hAnsi="Arial" w:cs="Arial"/>
          <w:b/>
        </w:rPr>
      </w:pPr>
    </w:p>
    <w:sectPr w:rsidR="00556909" w:rsidRPr="00195B1D" w:rsidSect="00F1738D">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1396C"/>
    <w:rsid w:val="000517A2"/>
    <w:rsid w:val="00073A4A"/>
    <w:rsid w:val="000A2922"/>
    <w:rsid w:val="000B1AE3"/>
    <w:rsid w:val="000F4923"/>
    <w:rsid w:val="00154F80"/>
    <w:rsid w:val="00195B1D"/>
    <w:rsid w:val="00197225"/>
    <w:rsid w:val="001A196B"/>
    <w:rsid w:val="003B694D"/>
    <w:rsid w:val="003E701E"/>
    <w:rsid w:val="004737E6"/>
    <w:rsid w:val="004953BF"/>
    <w:rsid w:val="004A630E"/>
    <w:rsid w:val="00556909"/>
    <w:rsid w:val="005A088F"/>
    <w:rsid w:val="005A3EE4"/>
    <w:rsid w:val="00750CDB"/>
    <w:rsid w:val="007700E9"/>
    <w:rsid w:val="007C3545"/>
    <w:rsid w:val="00897D17"/>
    <w:rsid w:val="00973834"/>
    <w:rsid w:val="009E3EFC"/>
    <w:rsid w:val="00A90EC0"/>
    <w:rsid w:val="00A95017"/>
    <w:rsid w:val="00AF2944"/>
    <w:rsid w:val="00AF5135"/>
    <w:rsid w:val="00B03689"/>
    <w:rsid w:val="00B336EB"/>
    <w:rsid w:val="00C21A2D"/>
    <w:rsid w:val="00D05B7E"/>
    <w:rsid w:val="00E271F9"/>
    <w:rsid w:val="00E51E45"/>
    <w:rsid w:val="00E967F7"/>
    <w:rsid w:val="00F17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1427</Words>
  <Characters>8138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3</cp:revision>
  <cp:lastPrinted>2016-12-28T19:08:00Z</cp:lastPrinted>
  <dcterms:created xsi:type="dcterms:W3CDTF">2017-01-03T18:00:00Z</dcterms:created>
  <dcterms:modified xsi:type="dcterms:W3CDTF">2017-01-03T18:28:00Z</dcterms:modified>
</cp:coreProperties>
</file>